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CDDC0" w14:textId="77777777" w:rsidR="0084335F" w:rsidRDefault="0084335F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5D122985" w14:textId="77777777" w:rsidR="0084335F" w:rsidRDefault="0084335F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7AAA50C6" w14:textId="05B3C827" w:rsidR="00921629" w:rsidRDefault="00921629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1374B1">
        <w:rPr>
          <w:rFonts w:ascii="Times New Roman" w:hAnsi="Times New Roman"/>
          <w:bCs/>
          <w:sz w:val="28"/>
          <w:szCs w:val="28"/>
        </w:rPr>
        <w:t>ПРОЕКТ</w:t>
      </w:r>
    </w:p>
    <w:p w14:paraId="72E9AC52" w14:textId="77777777" w:rsidR="00921629" w:rsidRDefault="00921629" w:rsidP="00921629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</w:p>
    <w:p w14:paraId="0984B151" w14:textId="77777777" w:rsidR="00921629" w:rsidRPr="001374B1" w:rsidRDefault="00921629" w:rsidP="00921629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Pr="001374B1">
        <w:rPr>
          <w:rFonts w:ascii="Times New Roman" w:hAnsi="Times New Roman"/>
          <w:bCs/>
          <w:sz w:val="28"/>
          <w:szCs w:val="28"/>
        </w:rPr>
        <w:t>КУРСКОЕ ГОРОДСКОЕ СОБРАНИЕ</w:t>
      </w:r>
    </w:p>
    <w:p w14:paraId="429316B7" w14:textId="77777777" w:rsidR="00921629" w:rsidRPr="001374B1" w:rsidRDefault="00921629" w:rsidP="009216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FDB3D5A" w14:textId="77777777" w:rsidR="00921629" w:rsidRPr="001374B1" w:rsidRDefault="00921629" w:rsidP="0092162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374B1">
        <w:rPr>
          <w:rFonts w:ascii="Times New Roman" w:hAnsi="Times New Roman"/>
          <w:bCs/>
          <w:sz w:val="28"/>
          <w:szCs w:val="28"/>
        </w:rPr>
        <w:t>РЕШЕНИЕ</w:t>
      </w:r>
    </w:p>
    <w:p w14:paraId="38CD7B7D" w14:textId="77777777" w:rsidR="00921629" w:rsidRPr="00BE6959" w:rsidRDefault="00921629" w:rsidP="0092162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</w:p>
    <w:p w14:paraId="3E07436D" w14:textId="77777777" w:rsidR="00921629" w:rsidRPr="00D62F62" w:rsidRDefault="00921629" w:rsidP="00921629">
      <w:pPr>
        <w:pStyle w:val="a3"/>
        <w:ind w:right="-2"/>
        <w:jc w:val="left"/>
        <w:rPr>
          <w:rFonts w:cs="Baltica"/>
        </w:rPr>
      </w:pPr>
    </w:p>
    <w:p w14:paraId="37B27E58" w14:textId="23C0E499" w:rsidR="00921629" w:rsidRPr="00BE6959" w:rsidRDefault="00921629" w:rsidP="00921629">
      <w:pPr>
        <w:spacing w:after="0" w:line="240" w:lineRule="auto"/>
        <w:ind w:right="42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</w:t>
      </w:r>
      <w:r w:rsidRPr="00BE695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_____</w:t>
      </w:r>
      <w:r w:rsidRPr="00BE695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_____</w:t>
      </w:r>
      <w:r w:rsidRPr="00BE6959">
        <w:rPr>
          <w:rFonts w:ascii="Times New Roman" w:hAnsi="Times New Roman"/>
          <w:sz w:val="28"/>
          <w:szCs w:val="28"/>
        </w:rPr>
        <w:t xml:space="preserve"> г.               </w:t>
      </w:r>
      <w:r>
        <w:rPr>
          <w:rFonts w:ascii="Times New Roman" w:hAnsi="Times New Roman"/>
          <w:sz w:val="28"/>
          <w:szCs w:val="28"/>
        </w:rPr>
        <w:t>__</w:t>
      </w:r>
      <w:r w:rsidRPr="00BE6959">
        <w:rPr>
          <w:rFonts w:ascii="Times New Roman" w:hAnsi="Times New Roman"/>
          <w:sz w:val="28"/>
          <w:szCs w:val="28"/>
        </w:rPr>
        <w:t>-</w:t>
      </w:r>
      <w:r w:rsidR="00E450B9">
        <w:rPr>
          <w:rFonts w:ascii="Times New Roman" w:hAnsi="Times New Roman"/>
          <w:sz w:val="28"/>
          <w:szCs w:val="28"/>
        </w:rPr>
        <w:t>___</w:t>
      </w:r>
      <w:r w:rsidRPr="00BE695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 w:rsidRPr="00BE6959">
        <w:rPr>
          <w:rFonts w:ascii="Times New Roman" w:hAnsi="Times New Roman"/>
          <w:sz w:val="28"/>
          <w:szCs w:val="28"/>
        </w:rPr>
        <w:t>С</w:t>
      </w:r>
    </w:p>
    <w:p w14:paraId="55A5D653" w14:textId="1CCFCD76" w:rsidR="00921629" w:rsidRDefault="00921629" w:rsidP="00921629">
      <w:pPr>
        <w:pStyle w:val="a3"/>
        <w:ind w:right="-2"/>
        <w:jc w:val="left"/>
        <w:rPr>
          <w:b/>
        </w:rPr>
      </w:pPr>
    </w:p>
    <w:p w14:paraId="6B09ED79" w14:textId="77777777" w:rsidR="0084335F" w:rsidRDefault="0084335F" w:rsidP="00921629">
      <w:pPr>
        <w:pStyle w:val="a3"/>
        <w:ind w:right="-2"/>
        <w:jc w:val="left"/>
        <w:rPr>
          <w:b/>
        </w:rPr>
      </w:pPr>
    </w:p>
    <w:p w14:paraId="16F02328" w14:textId="77777777" w:rsidR="00DE3049" w:rsidRDefault="00DE3049" w:rsidP="00DE3049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50927F8" w14:textId="77777777" w:rsidR="00E450B9" w:rsidRDefault="00E450B9" w:rsidP="00E450B9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0B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решение Курского городского Собрания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</w:t>
      </w:r>
      <w:r w:rsidRPr="00E450B9">
        <w:rPr>
          <w:rFonts w:ascii="Times New Roman" w:hAnsi="Times New Roman"/>
          <w:b/>
          <w:bCs/>
          <w:sz w:val="28"/>
          <w:szCs w:val="28"/>
        </w:rPr>
        <w:t xml:space="preserve">от 17 декабря 2009 года № 150-4-РС </w:t>
      </w:r>
    </w:p>
    <w:p w14:paraId="0E7EB9B1" w14:textId="52F7BC8C" w:rsidR="00E450B9" w:rsidRPr="00E450B9" w:rsidRDefault="00E450B9" w:rsidP="00E450B9">
      <w:pPr>
        <w:spacing w:after="0" w:line="240" w:lineRule="auto"/>
        <w:ind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0B9">
        <w:rPr>
          <w:rFonts w:ascii="Times New Roman" w:hAnsi="Times New Roman"/>
          <w:b/>
          <w:bCs/>
          <w:sz w:val="28"/>
          <w:szCs w:val="28"/>
        </w:rPr>
        <w:t>«Об утверждении порядка взаимодействия департамента закупок для муниципальных нужд города Курска с заказчиками»</w:t>
      </w:r>
    </w:p>
    <w:p w14:paraId="2181649F" w14:textId="7BFDFD7A" w:rsidR="000E6351" w:rsidRDefault="000E6351" w:rsidP="000E6351">
      <w:pPr>
        <w:spacing w:after="0" w:line="240" w:lineRule="auto"/>
        <w:ind w:right="-14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F229BB" w14:textId="77777777" w:rsidR="000E6351" w:rsidRDefault="000E6351" w:rsidP="000E6351">
      <w:pPr>
        <w:spacing w:after="0" w:line="240" w:lineRule="auto"/>
        <w:ind w:right="-144"/>
        <w:jc w:val="center"/>
      </w:pPr>
    </w:p>
    <w:p w14:paraId="75DAF478" w14:textId="77777777" w:rsidR="00DE3049" w:rsidRPr="00AB4F30" w:rsidRDefault="00DE3049" w:rsidP="00DE3049">
      <w:pPr>
        <w:pStyle w:val="a5"/>
        <w:ind w:firstLine="708"/>
        <w:jc w:val="both"/>
        <w:rPr>
          <w:sz w:val="28"/>
          <w:szCs w:val="28"/>
        </w:rPr>
      </w:pPr>
      <w:r w:rsidRPr="00AB4F3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AB4F30">
        <w:rPr>
          <w:sz w:val="28"/>
          <w:szCs w:val="28"/>
        </w:rPr>
        <w:t>Федеральным закон</w:t>
      </w:r>
      <w:r>
        <w:rPr>
          <w:sz w:val="28"/>
          <w:szCs w:val="28"/>
        </w:rPr>
        <w:t>ом</w:t>
      </w:r>
      <w:r w:rsidRPr="00AB4F30">
        <w:rPr>
          <w:sz w:val="28"/>
          <w:szCs w:val="28"/>
        </w:rPr>
        <w:t xml:space="preserve"> от </w:t>
      </w:r>
      <w:r>
        <w:rPr>
          <w:sz w:val="28"/>
          <w:szCs w:val="28"/>
        </w:rPr>
        <w:t>05.</w:t>
      </w:r>
      <w:r w:rsidRPr="00886A2A">
        <w:rPr>
          <w:sz w:val="28"/>
          <w:szCs w:val="28"/>
        </w:rPr>
        <w:t>04</w:t>
      </w:r>
      <w:r>
        <w:rPr>
          <w:sz w:val="28"/>
          <w:szCs w:val="28"/>
        </w:rPr>
        <w:t xml:space="preserve">.2013 года                              № 44-ФЗ </w:t>
      </w:r>
      <w:r w:rsidRPr="00AB4F30">
        <w:rPr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8"/>
          <w:szCs w:val="28"/>
        </w:rPr>
        <w:t xml:space="preserve"> Курское</w:t>
      </w:r>
      <w:r w:rsidRPr="00AB4F30">
        <w:rPr>
          <w:sz w:val="28"/>
          <w:szCs w:val="28"/>
        </w:rPr>
        <w:t xml:space="preserve"> городское Собрание РЕШИЛО:</w:t>
      </w:r>
    </w:p>
    <w:p w14:paraId="6BE1A1E4" w14:textId="77777777" w:rsidR="00DE3049" w:rsidRDefault="00DE3049" w:rsidP="00DE3049">
      <w:pPr>
        <w:pStyle w:val="a5"/>
        <w:ind w:firstLine="708"/>
        <w:jc w:val="both"/>
        <w:rPr>
          <w:sz w:val="28"/>
          <w:szCs w:val="28"/>
        </w:rPr>
      </w:pPr>
    </w:p>
    <w:p w14:paraId="4A0CA33C" w14:textId="1C4F1353" w:rsidR="00DE3049" w:rsidRPr="00806762" w:rsidRDefault="00DE3049" w:rsidP="00DE3049">
      <w:pPr>
        <w:pStyle w:val="a5"/>
        <w:ind w:firstLine="708"/>
        <w:jc w:val="both"/>
        <w:rPr>
          <w:sz w:val="28"/>
          <w:szCs w:val="28"/>
        </w:rPr>
      </w:pPr>
      <w:r w:rsidRPr="00806762">
        <w:rPr>
          <w:sz w:val="28"/>
          <w:szCs w:val="28"/>
        </w:rPr>
        <w:t xml:space="preserve">1. </w:t>
      </w:r>
      <w:r w:rsidR="00E450B9" w:rsidRPr="00AB4F30">
        <w:rPr>
          <w:sz w:val="28"/>
          <w:szCs w:val="28"/>
        </w:rPr>
        <w:t xml:space="preserve">Внести </w:t>
      </w:r>
      <w:r w:rsidR="00E450B9">
        <w:rPr>
          <w:sz w:val="28"/>
          <w:szCs w:val="28"/>
        </w:rPr>
        <w:t>в р</w:t>
      </w:r>
      <w:r w:rsidR="00E450B9" w:rsidRPr="000F0AE3">
        <w:rPr>
          <w:sz w:val="28"/>
          <w:szCs w:val="28"/>
        </w:rPr>
        <w:t>ешение Курского городского Собрания от 17</w:t>
      </w:r>
      <w:r w:rsidR="00E450B9">
        <w:rPr>
          <w:sz w:val="28"/>
          <w:szCs w:val="28"/>
        </w:rPr>
        <w:t>.12.</w:t>
      </w:r>
      <w:r w:rsidR="00E450B9" w:rsidRPr="000F0AE3">
        <w:rPr>
          <w:sz w:val="28"/>
          <w:szCs w:val="28"/>
        </w:rPr>
        <w:t>2009</w:t>
      </w:r>
      <w:r w:rsidR="00E450B9">
        <w:rPr>
          <w:sz w:val="28"/>
          <w:szCs w:val="28"/>
        </w:rPr>
        <w:t xml:space="preserve"> </w:t>
      </w:r>
      <w:r w:rsidR="0084335F">
        <w:rPr>
          <w:sz w:val="28"/>
          <w:szCs w:val="28"/>
        </w:rPr>
        <w:t xml:space="preserve">                     </w:t>
      </w:r>
      <w:r w:rsidR="00E450B9">
        <w:rPr>
          <w:sz w:val="28"/>
          <w:szCs w:val="28"/>
        </w:rPr>
        <w:t>№ 150-4-РС «</w:t>
      </w:r>
      <w:r w:rsidR="00E450B9" w:rsidRPr="000F0AE3">
        <w:rPr>
          <w:sz w:val="28"/>
          <w:szCs w:val="28"/>
        </w:rPr>
        <w:t>Об утверждении порядка взаимодействия департамента закупок для муниципальных нужд города Курска с заказчиками</w:t>
      </w:r>
      <w:r w:rsidR="00E450B9">
        <w:rPr>
          <w:sz w:val="28"/>
          <w:szCs w:val="28"/>
        </w:rPr>
        <w:t>»</w:t>
      </w:r>
      <w:r w:rsidR="00E450B9" w:rsidRPr="00987F10">
        <w:rPr>
          <w:sz w:val="28"/>
          <w:szCs w:val="28"/>
        </w:rPr>
        <w:t xml:space="preserve"> </w:t>
      </w:r>
      <w:r w:rsidR="00E450B9" w:rsidRPr="00564DB2">
        <w:rPr>
          <w:sz w:val="28"/>
          <w:szCs w:val="28"/>
        </w:rPr>
        <w:t xml:space="preserve">(в редакции от 27 февраля 2010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157-4-РС; от 5 мая 2010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163-4-РС; от 28 октября 2010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181-4-РС</w:t>
      </w:r>
      <w:r w:rsidR="00E450B9">
        <w:rPr>
          <w:sz w:val="28"/>
          <w:szCs w:val="28"/>
        </w:rPr>
        <w:t xml:space="preserve">; </w:t>
      </w:r>
      <w:r w:rsidR="00E450B9" w:rsidRPr="00564DB2">
        <w:rPr>
          <w:sz w:val="28"/>
          <w:szCs w:val="28"/>
        </w:rPr>
        <w:t xml:space="preserve">от 12 октября 2012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272-4-РС; от 17 декабря 2013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58-5-РС</w:t>
      </w:r>
      <w:r w:rsidR="00E450B9">
        <w:rPr>
          <w:sz w:val="28"/>
          <w:szCs w:val="28"/>
        </w:rPr>
        <w:t>;</w:t>
      </w:r>
      <w:r w:rsidR="00E450B9" w:rsidRPr="00564DB2">
        <w:rPr>
          <w:sz w:val="28"/>
          <w:szCs w:val="28"/>
        </w:rPr>
        <w:t xml:space="preserve"> от 8 апреля 2014 года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71-5-РС</w:t>
      </w:r>
      <w:r w:rsidR="00E450B9">
        <w:rPr>
          <w:sz w:val="28"/>
          <w:szCs w:val="28"/>
        </w:rPr>
        <w:t xml:space="preserve">; </w:t>
      </w:r>
      <w:r w:rsidR="00E450B9" w:rsidRPr="00564DB2">
        <w:rPr>
          <w:sz w:val="28"/>
          <w:szCs w:val="28"/>
        </w:rPr>
        <w:t>от 16 декабря 2014 г</w:t>
      </w:r>
      <w:r w:rsidR="00E450B9">
        <w:rPr>
          <w:sz w:val="28"/>
          <w:szCs w:val="28"/>
        </w:rPr>
        <w:t>ода</w:t>
      </w:r>
      <w:r w:rsidR="00E450B9" w:rsidRPr="00564DB2">
        <w:rPr>
          <w:sz w:val="28"/>
          <w:szCs w:val="28"/>
        </w:rPr>
        <w:t xml:space="preserve"> </w:t>
      </w:r>
      <w:r w:rsidR="00E450B9">
        <w:rPr>
          <w:sz w:val="28"/>
          <w:szCs w:val="28"/>
        </w:rPr>
        <w:t>№</w:t>
      </w:r>
      <w:r w:rsidR="00E450B9" w:rsidRPr="00564DB2">
        <w:rPr>
          <w:sz w:val="28"/>
          <w:szCs w:val="28"/>
        </w:rPr>
        <w:t xml:space="preserve"> 105-5-РС</w:t>
      </w:r>
      <w:r w:rsidR="00E450B9">
        <w:rPr>
          <w:sz w:val="28"/>
          <w:szCs w:val="28"/>
        </w:rPr>
        <w:t xml:space="preserve"> и от 22 ноября 2016 года №189-5-РС; от 21 ноября 2017 года №9-6-РС;</w:t>
      </w:r>
      <w:r w:rsidR="00E450B9" w:rsidRPr="00371A2F">
        <w:rPr>
          <w:sz w:val="28"/>
          <w:szCs w:val="28"/>
        </w:rPr>
        <w:t xml:space="preserve"> </w:t>
      </w:r>
      <w:r w:rsidR="00E450B9">
        <w:rPr>
          <w:sz w:val="28"/>
          <w:szCs w:val="28"/>
        </w:rPr>
        <w:t>от 29  мая 2018 года №35-6-РС; от 18 февраля 2020 года №117-6-РС</w:t>
      </w:r>
      <w:r w:rsidR="00E450B9" w:rsidRPr="000F0AE3">
        <w:rPr>
          <w:sz w:val="28"/>
          <w:szCs w:val="28"/>
        </w:rPr>
        <w:t>)</w:t>
      </w:r>
      <w:r w:rsidR="00E450B9">
        <w:rPr>
          <w:sz w:val="28"/>
          <w:szCs w:val="28"/>
        </w:rPr>
        <w:t xml:space="preserve"> следующие изменения:</w:t>
      </w:r>
    </w:p>
    <w:p w14:paraId="2893728E" w14:textId="1680CA1D" w:rsidR="00E450B9" w:rsidRPr="00E51423" w:rsidRDefault="00E450B9" w:rsidP="00E450B9">
      <w:pPr>
        <w:pStyle w:val="a5"/>
        <w:ind w:firstLine="709"/>
        <w:jc w:val="both"/>
        <w:rPr>
          <w:sz w:val="28"/>
          <w:szCs w:val="28"/>
        </w:rPr>
      </w:pPr>
      <w:r w:rsidRPr="00E51423">
        <w:rPr>
          <w:sz w:val="28"/>
          <w:szCs w:val="28"/>
        </w:rPr>
        <w:t xml:space="preserve">В приложении </w:t>
      </w:r>
      <w:r>
        <w:rPr>
          <w:sz w:val="28"/>
          <w:szCs w:val="28"/>
        </w:rPr>
        <w:t>2</w:t>
      </w:r>
      <w:r w:rsidRPr="00E51423">
        <w:rPr>
          <w:sz w:val="28"/>
          <w:szCs w:val="28"/>
        </w:rPr>
        <w:t xml:space="preserve"> к решению Курского городского Собрания</w:t>
      </w:r>
      <w:r>
        <w:rPr>
          <w:sz w:val="28"/>
          <w:szCs w:val="28"/>
        </w:rPr>
        <w:t xml:space="preserve">                            </w:t>
      </w:r>
      <w:r w:rsidRPr="00E51423">
        <w:rPr>
          <w:sz w:val="28"/>
          <w:szCs w:val="28"/>
        </w:rPr>
        <w:t>от 17 декабря 2009 года № 150-4-РС:</w:t>
      </w:r>
    </w:p>
    <w:p w14:paraId="34B25DC2" w14:textId="3895C9A6" w:rsidR="002D7F8E" w:rsidRPr="00E450B9" w:rsidRDefault="002D7F8E" w:rsidP="00E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B9">
        <w:rPr>
          <w:rFonts w:ascii="Times New Roman" w:hAnsi="Times New Roman"/>
          <w:sz w:val="28"/>
          <w:szCs w:val="28"/>
        </w:rPr>
        <w:t>в пункт</w:t>
      </w:r>
      <w:r w:rsidR="0064474B" w:rsidRPr="00E450B9">
        <w:rPr>
          <w:rFonts w:ascii="Times New Roman" w:hAnsi="Times New Roman"/>
          <w:sz w:val="28"/>
          <w:szCs w:val="28"/>
        </w:rPr>
        <w:t>е</w:t>
      </w:r>
      <w:r w:rsidRPr="00E450B9">
        <w:rPr>
          <w:rFonts w:ascii="Times New Roman" w:hAnsi="Times New Roman"/>
          <w:sz w:val="28"/>
          <w:szCs w:val="28"/>
        </w:rPr>
        <w:t xml:space="preserve"> </w:t>
      </w:r>
      <w:r w:rsidR="00E450B9" w:rsidRPr="00E450B9">
        <w:rPr>
          <w:rFonts w:ascii="Times New Roman" w:hAnsi="Times New Roman"/>
          <w:sz w:val="28"/>
          <w:szCs w:val="28"/>
        </w:rPr>
        <w:t>1</w:t>
      </w:r>
      <w:r w:rsidRPr="00E450B9">
        <w:rPr>
          <w:rFonts w:ascii="Times New Roman" w:hAnsi="Times New Roman"/>
          <w:sz w:val="28"/>
          <w:szCs w:val="28"/>
        </w:rPr>
        <w:t>.</w:t>
      </w:r>
      <w:r w:rsidR="00E450B9" w:rsidRPr="00E450B9">
        <w:rPr>
          <w:rFonts w:ascii="Times New Roman" w:hAnsi="Times New Roman"/>
          <w:sz w:val="28"/>
          <w:szCs w:val="28"/>
        </w:rPr>
        <w:t>2</w:t>
      </w:r>
      <w:r w:rsidRPr="00E450B9">
        <w:rPr>
          <w:rFonts w:ascii="Times New Roman" w:hAnsi="Times New Roman"/>
          <w:sz w:val="28"/>
          <w:szCs w:val="28"/>
        </w:rPr>
        <w:t xml:space="preserve"> </w:t>
      </w:r>
      <w:r w:rsidR="0064474B" w:rsidRPr="00E450B9">
        <w:rPr>
          <w:rFonts w:ascii="Times New Roman" w:hAnsi="Times New Roman"/>
          <w:sz w:val="28"/>
          <w:szCs w:val="28"/>
        </w:rPr>
        <w:t>слова «</w:t>
      </w:r>
      <w:r w:rsidR="00E450B9" w:rsidRPr="00E450B9">
        <w:rPr>
          <w:rFonts w:ascii="Times New Roman" w:eastAsiaTheme="minorHAnsi" w:hAnsi="Times New Roman"/>
          <w:sz w:val="28"/>
          <w:szCs w:val="28"/>
          <w:lang w:eastAsia="en-US"/>
        </w:rPr>
        <w:t>по определению поставщиков (подрядчиков, исполнителей) конкурентными способами закупок,</w:t>
      </w:r>
      <w:r w:rsidR="0064474B" w:rsidRPr="00E450B9">
        <w:rPr>
          <w:rFonts w:ascii="Times New Roman" w:hAnsi="Times New Roman"/>
          <w:sz w:val="28"/>
          <w:szCs w:val="28"/>
        </w:rPr>
        <w:t xml:space="preserve">» заменить словами </w:t>
      </w:r>
      <w:r w:rsidR="00E450B9">
        <w:rPr>
          <w:rFonts w:ascii="Times New Roman" w:hAnsi="Times New Roman"/>
          <w:sz w:val="28"/>
          <w:szCs w:val="28"/>
        </w:rPr>
        <w:t xml:space="preserve">                        </w:t>
      </w:r>
      <w:r w:rsidR="0064474B" w:rsidRPr="00E450B9">
        <w:rPr>
          <w:rFonts w:ascii="Times New Roman" w:hAnsi="Times New Roman"/>
          <w:sz w:val="28"/>
          <w:szCs w:val="28"/>
        </w:rPr>
        <w:t>«</w:t>
      </w:r>
      <w:r w:rsidR="00E450B9" w:rsidRPr="00E450B9">
        <w:rPr>
          <w:rFonts w:ascii="Times New Roman" w:eastAsiaTheme="minorHAnsi" w:hAnsi="Times New Roman"/>
          <w:sz w:val="28"/>
          <w:szCs w:val="28"/>
          <w:lang w:eastAsia="en-US"/>
        </w:rPr>
        <w:t xml:space="preserve">по определению поставщиков (подрядчиков, исполнителей) конкурентными способами закупок, </w:t>
      </w:r>
      <w:r w:rsidR="0064474B" w:rsidRPr="00E450B9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способом закупки у единственного поставщика </w:t>
      </w:r>
      <w:r w:rsidR="00E450B9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</w:t>
      </w:r>
      <w:r w:rsidR="0064474B" w:rsidRPr="00E450B9">
        <w:rPr>
          <w:rFonts w:ascii="Times New Roman" w:eastAsiaTheme="minorHAnsi" w:hAnsi="Times New Roman"/>
          <w:sz w:val="28"/>
          <w:szCs w:val="28"/>
          <w:lang w:eastAsia="en-US"/>
        </w:rPr>
        <w:t>в электронной форме,</w:t>
      </w:r>
      <w:r w:rsidR="0064474B" w:rsidRPr="00E450B9">
        <w:rPr>
          <w:rFonts w:ascii="Times New Roman" w:hAnsi="Times New Roman"/>
          <w:sz w:val="28"/>
          <w:szCs w:val="28"/>
        </w:rPr>
        <w:t>»;</w:t>
      </w:r>
    </w:p>
    <w:p w14:paraId="741E85B1" w14:textId="1B631D2F" w:rsidR="00E450B9" w:rsidRDefault="00E450B9" w:rsidP="00E450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0B9">
        <w:rPr>
          <w:rFonts w:ascii="Times New Roman" w:hAnsi="Times New Roman"/>
          <w:sz w:val="28"/>
          <w:szCs w:val="28"/>
        </w:rPr>
        <w:t>в пункте 1.</w:t>
      </w:r>
      <w:r>
        <w:rPr>
          <w:rFonts w:ascii="Times New Roman" w:hAnsi="Times New Roman"/>
          <w:sz w:val="28"/>
          <w:szCs w:val="28"/>
        </w:rPr>
        <w:t>3</w:t>
      </w:r>
      <w:r w:rsidRPr="00E450B9">
        <w:rPr>
          <w:rFonts w:ascii="Times New Roman" w:hAnsi="Times New Roman"/>
          <w:sz w:val="28"/>
          <w:szCs w:val="28"/>
        </w:rPr>
        <w:t xml:space="preserve"> слова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путем проведения конкурентных способов определения поставщиков (подрядчиков, исполнителей),</w:t>
      </w:r>
      <w:r>
        <w:rPr>
          <w:rFonts w:ascii="Times New Roman" w:hAnsi="Times New Roman"/>
          <w:sz w:val="28"/>
          <w:szCs w:val="28"/>
        </w:rPr>
        <w:t>» заменить словами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путем проведения конкурентных способов определения поставщиков (подрядчиков, исполнителей),</w:t>
      </w:r>
      <w:r w:rsidRPr="00E450B9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способом закупки у единственного поставщика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                   </w:t>
      </w:r>
      <w:r w:rsidRPr="00E450B9">
        <w:rPr>
          <w:rFonts w:ascii="Times New Roman" w:eastAsiaTheme="minorHAnsi" w:hAnsi="Times New Roman"/>
          <w:sz w:val="28"/>
          <w:szCs w:val="28"/>
          <w:lang w:eastAsia="en-US"/>
        </w:rPr>
        <w:t>в электронной форме,</w:t>
      </w:r>
      <w:r>
        <w:rPr>
          <w:rFonts w:ascii="Times New Roman" w:hAnsi="Times New Roman"/>
          <w:sz w:val="28"/>
          <w:szCs w:val="28"/>
        </w:rPr>
        <w:t>»</w:t>
      </w:r>
      <w:r w:rsidR="00B40299">
        <w:rPr>
          <w:rFonts w:ascii="Times New Roman" w:hAnsi="Times New Roman"/>
          <w:sz w:val="28"/>
          <w:szCs w:val="28"/>
        </w:rPr>
        <w:t>.</w:t>
      </w:r>
    </w:p>
    <w:p w14:paraId="21D58264" w14:textId="77777777" w:rsidR="002D2BC2" w:rsidRDefault="002D2BC2" w:rsidP="002D2B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Решение вступает в силу со дня его официального опубликования.</w:t>
      </w:r>
    </w:p>
    <w:p w14:paraId="414C2934" w14:textId="6DCADC5E" w:rsidR="002D2BC2" w:rsidRDefault="002D2BC2" w:rsidP="004675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0E755FE" w14:textId="5E79121D" w:rsidR="00DE3049" w:rsidRDefault="002D2BC2" w:rsidP="00B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Курска                                                                           </w:t>
      </w:r>
      <w:r w:rsidR="00FB62A0">
        <w:rPr>
          <w:rFonts w:ascii="Times New Roman" w:hAnsi="Times New Roman"/>
          <w:sz w:val="28"/>
          <w:szCs w:val="28"/>
        </w:rPr>
        <w:t>В. Карамышев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80C408F" w14:textId="77777777" w:rsidR="0084335F" w:rsidRDefault="0084335F" w:rsidP="00B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DD3491" w14:textId="77777777" w:rsidR="0084335F" w:rsidRDefault="0084335F" w:rsidP="00B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12ACAB" w14:textId="591557FC" w:rsidR="0084335F" w:rsidRDefault="0084335F" w:rsidP="00B40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Курского </w:t>
      </w:r>
    </w:p>
    <w:p w14:paraId="65B8CF54" w14:textId="5AEB5BA2" w:rsidR="0084335F" w:rsidRPr="0084335F" w:rsidRDefault="0084335F" w:rsidP="00B40299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городского Собрания                                                                                  А.Чертова</w:t>
      </w:r>
    </w:p>
    <w:sectPr w:rsidR="0084335F" w:rsidRPr="0084335F" w:rsidSect="0092162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29"/>
    <w:rsid w:val="000E6351"/>
    <w:rsid w:val="002B75F9"/>
    <w:rsid w:val="002D2BC2"/>
    <w:rsid w:val="002D7F8E"/>
    <w:rsid w:val="0037258D"/>
    <w:rsid w:val="004675A0"/>
    <w:rsid w:val="004C5866"/>
    <w:rsid w:val="00501926"/>
    <w:rsid w:val="00525096"/>
    <w:rsid w:val="0064474B"/>
    <w:rsid w:val="006D7988"/>
    <w:rsid w:val="00722C0D"/>
    <w:rsid w:val="0084335F"/>
    <w:rsid w:val="00921629"/>
    <w:rsid w:val="00AF5213"/>
    <w:rsid w:val="00B40299"/>
    <w:rsid w:val="00C56899"/>
    <w:rsid w:val="00DE3049"/>
    <w:rsid w:val="00E450B9"/>
    <w:rsid w:val="00FB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6ED2"/>
  <w15:chartTrackingRefBased/>
  <w15:docId w15:val="{7BD67CEF-30C7-4453-B5A3-D856102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62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21629"/>
    <w:pPr>
      <w:spacing w:after="0" w:line="240" w:lineRule="auto"/>
      <w:jc w:val="both"/>
    </w:pPr>
    <w:rPr>
      <w:rFonts w:ascii="Times New Roman" w:hAnsi="Times New Roman"/>
      <w:sz w:val="28"/>
      <w:szCs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921629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5">
    <w:name w:val="No Spacing"/>
    <w:aliases w:val="для таблиц,Без интервала2,No Spacing,с интервалом,Без интервала11,Без интервала Знак Знак Знак,Без интервала Знак Знак"/>
    <w:link w:val="a6"/>
    <w:uiPriority w:val="1"/>
    <w:qFormat/>
    <w:rsid w:val="00DE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aliases w:val="для таблиц Знак,Без интервала2 Знак,No Spacing Знак,с интервалом Знак,Без интервала11 Знак,Без интервала Знак Знак Знак Знак,Без интервала Знак Знак Знак1"/>
    <w:link w:val="a5"/>
    <w:uiPriority w:val="1"/>
    <w:qFormat/>
    <w:locked/>
    <w:rsid w:val="00E450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zak12</dc:creator>
  <cp:keywords/>
  <dc:description/>
  <cp:lastModifiedBy>zak12</cp:lastModifiedBy>
  <cp:revision>7</cp:revision>
  <cp:lastPrinted>2021-02-02T07:48:00Z</cp:lastPrinted>
  <dcterms:created xsi:type="dcterms:W3CDTF">2021-02-01T13:30:00Z</dcterms:created>
  <dcterms:modified xsi:type="dcterms:W3CDTF">2021-04-12T10:45:00Z</dcterms:modified>
</cp:coreProperties>
</file>