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EC" w:rsidRPr="00D70CEC" w:rsidRDefault="00D70CEC" w:rsidP="00D70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70CEC">
        <w:rPr>
          <w:rFonts w:ascii="Times New Roman" w:hAnsi="Times New Roman" w:cs="Times New Roman"/>
          <w:sz w:val="28"/>
          <w:szCs w:val="28"/>
        </w:rPr>
        <w:t>Проект</w:t>
      </w:r>
    </w:p>
    <w:p w:rsidR="00D70CEC" w:rsidRPr="00D70CEC" w:rsidRDefault="00D70CEC" w:rsidP="00D70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70CEC">
        <w:rPr>
          <w:rFonts w:ascii="Times New Roman" w:hAnsi="Times New Roman" w:cs="Times New Roman"/>
          <w:sz w:val="28"/>
          <w:szCs w:val="28"/>
        </w:rPr>
        <w:t>вносится Администрацией</w:t>
      </w:r>
    </w:p>
    <w:p w:rsidR="00D70CEC" w:rsidRPr="00D70CEC" w:rsidRDefault="00D70CEC" w:rsidP="00D70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70CEC">
        <w:rPr>
          <w:rFonts w:ascii="Times New Roman" w:hAnsi="Times New Roman" w:cs="Times New Roman"/>
          <w:sz w:val="28"/>
          <w:szCs w:val="28"/>
        </w:rPr>
        <w:t>города Курска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D70CEC" w:rsidRPr="00D70CEC" w:rsidRDefault="00D70CEC" w:rsidP="00D70C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Р Е Ш Е Н И Е</w:t>
      </w:r>
    </w:p>
    <w:p w:rsid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____________________________№__________________</w:t>
      </w:r>
    </w:p>
    <w:p w:rsid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предоставлении 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 xml:space="preserve">в аренду неиспользуемых объектов культурного 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наследия, находящихся в неудовлетворительном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состоянии и относящихся к муниципальной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собственности города Курска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 xml:space="preserve">В соответствии со статьей 14.1 Федерального закона от 25 июня 2022 года № 73-ФЗ «Об объектах культурного наследия (памятниках истории и культуры) народов Российской Федерации», Федеральным законом от 06.10.2003 года № 131-ФЗ «Об </w:t>
      </w:r>
      <w:proofErr w:type="gramStart"/>
      <w:r w:rsidRPr="00D70CEC">
        <w:rPr>
          <w:rFonts w:ascii="Times New Roman" w:hAnsi="Times New Roman" w:cs="Times New Roman"/>
          <w:sz w:val="28"/>
          <w:szCs w:val="28"/>
        </w:rPr>
        <w:t>общих  принципах</w:t>
      </w:r>
      <w:proofErr w:type="gramEnd"/>
      <w:r w:rsidRPr="00D70CEC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Уставом города Курска, Курское городское Собрание РЕШИЛО: 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1. Утвердить прилагаемое Положение о предоставлении в аренду неиспользуемых объектов культурного наследия, находящихся в неудовлетворительном состоянии и относящихся к муниципальной собственности города Курска.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2.Решение вступает в силу со дня его официального опубликования.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Глава города Курска</w:t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  <w:t xml:space="preserve">        Н.И. Овчаров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на заседании</w:t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</w:r>
      <w:r w:rsidRPr="00D70CEC">
        <w:rPr>
          <w:rFonts w:ascii="Times New Roman" w:hAnsi="Times New Roman" w:cs="Times New Roman"/>
          <w:sz w:val="28"/>
          <w:szCs w:val="28"/>
        </w:rPr>
        <w:tab/>
        <w:t xml:space="preserve">        А.А. Чертова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г. Курск</w:t>
      </w:r>
    </w:p>
    <w:p w:rsidR="00D70CEC" w:rsidRP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Default="00D70CEC" w:rsidP="00D70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CEC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70CE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70CEC">
        <w:rPr>
          <w:rFonts w:ascii="Times New Roman" w:hAnsi="Times New Roman" w:cs="Times New Roman"/>
          <w:sz w:val="28"/>
          <w:szCs w:val="28"/>
        </w:rPr>
        <w:t>_____2019 года</w:t>
      </w:r>
      <w:r w:rsidR="00296A04" w:rsidRPr="00D168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sub_1000"/>
    </w:p>
    <w:p w:rsidR="00D70CEC" w:rsidRDefault="00D70CEC" w:rsidP="00296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Default="00D70CEC" w:rsidP="00296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Default="00D70CEC" w:rsidP="00296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CEC" w:rsidRDefault="00D70CEC" w:rsidP="00296A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A04" w:rsidRPr="00D16870" w:rsidRDefault="00D70CEC" w:rsidP="00296A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bookmarkStart w:id="1" w:name="_GoBack"/>
      <w:bookmarkEnd w:id="1"/>
      <w:r w:rsidR="00296A04" w:rsidRPr="00D16870">
        <w:rPr>
          <w:rFonts w:ascii="Times New Roman" w:hAnsi="Times New Roman" w:cs="Times New Roman"/>
          <w:sz w:val="28"/>
          <w:szCs w:val="28"/>
        </w:rPr>
        <w:t>УТВЕРЖДЕН</w:t>
      </w:r>
      <w:r w:rsidR="00296A04">
        <w:rPr>
          <w:rFonts w:ascii="Times New Roman" w:hAnsi="Times New Roman" w:cs="Times New Roman"/>
          <w:sz w:val="28"/>
          <w:szCs w:val="28"/>
        </w:rPr>
        <w:t>О</w:t>
      </w:r>
    </w:p>
    <w:p w:rsidR="00296A04" w:rsidRDefault="00296A04" w:rsidP="00296A0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решением Курского</w:t>
      </w:r>
    </w:p>
    <w:p w:rsidR="00296A04" w:rsidRDefault="00296A04" w:rsidP="00296A0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городского Собрания</w:t>
      </w:r>
    </w:p>
    <w:p w:rsidR="00296A04" w:rsidRDefault="00296A04" w:rsidP="00296A0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              «____»_________№___</w:t>
      </w:r>
    </w:p>
    <w:bookmarkEnd w:id="0"/>
    <w:p w:rsidR="00296A04" w:rsidRPr="009B01CE" w:rsidRDefault="00296A04" w:rsidP="00296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6A04" w:rsidRPr="000D5C9A" w:rsidRDefault="00296A04" w:rsidP="00296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2"/>
      <w:bookmarkEnd w:id="2"/>
      <w:r w:rsidRPr="000D5C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96A04" w:rsidRPr="007701E4" w:rsidRDefault="00296A04" w:rsidP="00296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1E4">
        <w:rPr>
          <w:rFonts w:ascii="Times New Roman" w:hAnsi="Times New Roman" w:cs="Times New Roman"/>
          <w:b/>
          <w:bCs/>
          <w:sz w:val="28"/>
          <w:szCs w:val="28"/>
        </w:rPr>
        <w:t>о предоставлении в аренду неиспользуемых объектов</w:t>
      </w:r>
    </w:p>
    <w:p w:rsidR="00296A04" w:rsidRPr="007701E4" w:rsidRDefault="00296A04" w:rsidP="0004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01E4">
        <w:rPr>
          <w:rFonts w:ascii="Times New Roman" w:hAnsi="Times New Roman" w:cs="Times New Roman"/>
          <w:b/>
          <w:bCs/>
          <w:sz w:val="28"/>
          <w:szCs w:val="28"/>
        </w:rPr>
        <w:t>культурного наследия, находящихся</w:t>
      </w:r>
      <w:r w:rsidR="00041761" w:rsidRPr="00770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1E4">
        <w:rPr>
          <w:rFonts w:ascii="Times New Roman" w:hAnsi="Times New Roman" w:cs="Times New Roman"/>
          <w:b/>
          <w:bCs/>
          <w:sz w:val="28"/>
          <w:szCs w:val="28"/>
        </w:rPr>
        <w:t xml:space="preserve">в неудовлетворительном состоянии и </w:t>
      </w:r>
      <w:r w:rsidRPr="007701E4">
        <w:rPr>
          <w:rFonts w:ascii="Times New Roman" w:hAnsi="Times New Roman" w:cs="Times New Roman"/>
          <w:b/>
          <w:sz w:val="28"/>
          <w:szCs w:val="28"/>
        </w:rPr>
        <w:t>относящихся к муниципальной собственности города Курска</w:t>
      </w:r>
    </w:p>
    <w:p w:rsidR="00296A04" w:rsidRPr="007701E4" w:rsidRDefault="00296A04" w:rsidP="00296A04">
      <w:pPr>
        <w:rPr>
          <w:sz w:val="28"/>
          <w:szCs w:val="28"/>
        </w:rPr>
      </w:pPr>
    </w:p>
    <w:p w:rsidR="00296A04" w:rsidRPr="001C2791" w:rsidRDefault="00296A04" w:rsidP="00296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2791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 xml:space="preserve">1.1. </w:t>
      </w:r>
      <w:r w:rsidR="007E2A03">
        <w:rPr>
          <w:rFonts w:ascii="Times New Roman" w:hAnsi="Times New Roman" w:cs="Times New Roman"/>
          <w:sz w:val="28"/>
          <w:szCs w:val="28"/>
        </w:rPr>
        <w:t>Настоящее Положение, разработан</w:t>
      </w:r>
      <w:r w:rsidRPr="00F10252">
        <w:rPr>
          <w:rFonts w:ascii="Times New Roman" w:hAnsi="Times New Roman" w:cs="Times New Roman"/>
          <w:sz w:val="28"/>
          <w:szCs w:val="28"/>
        </w:rPr>
        <w:t xml:space="preserve">о в соответствии </w:t>
      </w:r>
      <w:r w:rsidR="00F10252">
        <w:rPr>
          <w:rFonts w:ascii="Times New Roman" w:hAnsi="Times New Roman" w:cs="Times New Roman"/>
          <w:sz w:val="28"/>
          <w:szCs w:val="28"/>
        </w:rPr>
        <w:t xml:space="preserve"> </w:t>
      </w:r>
      <w:r w:rsidRPr="00F10252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F10252">
        <w:rPr>
          <w:rFonts w:ascii="Times New Roman" w:hAnsi="Times New Roman" w:cs="Times New Roman"/>
          <w:sz w:val="28"/>
          <w:szCs w:val="28"/>
        </w:rPr>
        <w:t xml:space="preserve"> </w:t>
      </w:r>
      <w:r w:rsidRPr="00F10252">
        <w:rPr>
          <w:rFonts w:ascii="Times New Roman" w:hAnsi="Times New Roman" w:cs="Times New Roman"/>
          <w:sz w:val="28"/>
          <w:szCs w:val="28"/>
        </w:rPr>
        <w:t>7 статьи 14.1 Федерального закона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(далее - Правила), устанавливает порядок предоставления физическим и юридическим лицам</w:t>
      </w:r>
      <w:r w:rsidR="00F10252">
        <w:rPr>
          <w:rFonts w:ascii="Times New Roman" w:hAnsi="Times New Roman" w:cs="Times New Roman"/>
          <w:sz w:val="28"/>
          <w:szCs w:val="28"/>
        </w:rPr>
        <w:t xml:space="preserve"> </w:t>
      </w:r>
      <w:r w:rsidRPr="00F10252">
        <w:rPr>
          <w:rFonts w:ascii="Times New Roman" w:hAnsi="Times New Roman" w:cs="Times New Roman"/>
          <w:sz w:val="28"/>
          <w:szCs w:val="28"/>
        </w:rPr>
        <w:t xml:space="preserve">в аренду неиспользуемых объектов культурного наследия, </w:t>
      </w:r>
      <w:proofErr w:type="gramStart"/>
      <w:r w:rsidRPr="00F10252">
        <w:rPr>
          <w:rFonts w:ascii="Times New Roman" w:hAnsi="Times New Roman" w:cs="Times New Roman"/>
          <w:sz w:val="28"/>
          <w:szCs w:val="28"/>
        </w:rPr>
        <w:t xml:space="preserve">включенных </w:t>
      </w:r>
      <w:r w:rsidR="00F10252">
        <w:rPr>
          <w:rFonts w:ascii="Times New Roman" w:hAnsi="Times New Roman" w:cs="Times New Roman"/>
          <w:sz w:val="28"/>
          <w:szCs w:val="28"/>
        </w:rPr>
        <w:t xml:space="preserve"> </w:t>
      </w:r>
      <w:r w:rsidRPr="00F102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0252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собственности муниципаль</w:t>
      </w:r>
      <w:r w:rsidR="006B4EAA">
        <w:rPr>
          <w:rFonts w:ascii="Times New Roman" w:hAnsi="Times New Roman" w:cs="Times New Roman"/>
          <w:sz w:val="28"/>
          <w:szCs w:val="28"/>
        </w:rPr>
        <w:t>ного образования «Город Курск»</w:t>
      </w:r>
      <w:r w:rsidRPr="00F10252">
        <w:rPr>
          <w:rFonts w:ascii="Times New Roman" w:hAnsi="Times New Roman" w:cs="Times New Roman"/>
          <w:sz w:val="28"/>
          <w:szCs w:val="28"/>
        </w:rPr>
        <w:t>, и порядок расторжения договоров аренды таких объектов культурного наследия (далее - договоры аренды).</w:t>
      </w:r>
    </w:p>
    <w:p w:rsidR="00296A04" w:rsidRDefault="00296A04" w:rsidP="00F1025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10252">
        <w:rPr>
          <w:rFonts w:ascii="Times New Roman" w:hAnsi="Times New Roman" w:cs="Times New Roman"/>
          <w:sz w:val="28"/>
          <w:szCs w:val="28"/>
        </w:rPr>
        <w:t>1.2.</w:t>
      </w: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целей настоящего Положения под объектами культурного наследия, находящимися в неудовлетворительном состоянии, понимаются объекты недвижимости (здания, строения, сооружения</w:t>
      </w:r>
      <w:r w:rsidR="002D10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помещения</w:t>
      </w: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), включенные в единый государственный реестр объектов культурного наследия (памятников истории и культуры) народов Российской Федерации, а также выявленные объекты культурного наследия, находящиеся </w:t>
      </w:r>
      <w:r w:rsidR="00C149F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</w:t>
      </w: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состоянии, угрожающем их физической утратой</w:t>
      </w:r>
      <w:r w:rsidR="007E2A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7E2A03" w:rsidRDefault="007E2A03" w:rsidP="00F1025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Документами, подтверждающими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неудовлетворительное состояние объектов культурного наследия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являются:</w:t>
      </w:r>
    </w:p>
    <w:p w:rsidR="00E835EA" w:rsidRDefault="007E2A03" w:rsidP="00F1025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</w:t>
      </w:r>
      <w:r w:rsidR="00E835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ля объекта культурного наследия, являющегося многоквартирным жилым домом, жилым или нежилым помещением </w:t>
      </w:r>
      <w:r w:rsidR="00C149F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</w:t>
      </w:r>
      <w:r w:rsidR="00E835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многоквартирном жилом доме – признание многоквартирного жилого дома аварийным в порядке, установленном нормативными правовыми актами Российской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</w:t>
      </w:r>
      <w:r w:rsidR="00E835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едерации;</w:t>
      </w:r>
    </w:p>
    <w:p w:rsidR="00E835EA" w:rsidRPr="00F10252" w:rsidRDefault="007E2A03" w:rsidP="00E835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в</w:t>
      </w:r>
      <w:r w:rsidR="00E835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отношении объектов культурного наследия, не названных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абзаце 3 пункта 1.2</w:t>
      </w:r>
      <w:r w:rsidR="00E835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Положения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E835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</w:t>
      </w:r>
      <w:r w:rsidR="00E835EA" w:rsidRP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заключение (акт) о признании объекта культурного наследия находящ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его</w:t>
      </w:r>
      <w:r w:rsidR="00E835EA" w:rsidRP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ся в неудовлетворительном состоянии, составленн</w:t>
      </w:r>
      <w:r w:rsidR="006B4EA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ое</w:t>
      </w:r>
      <w:r w:rsidR="00E835E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F0D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региональным органом, уполно</w:t>
      </w:r>
      <w:r w:rsidR="00FA1086" w:rsidRPr="00C27A6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моченным </w:t>
      </w:r>
      <w:r w:rsidR="00C27A6E" w:rsidRPr="00F10252">
        <w:rPr>
          <w:rFonts w:ascii="Times New Roman" w:hAnsi="Times New Roman" w:cs="Times New Roman"/>
          <w:color w:val="2D2D2D"/>
          <w:spacing w:val="2"/>
          <w:sz w:val="28"/>
          <w:szCs w:val="28"/>
        </w:rPr>
        <w:t>в сфере сохранения, использования, популяризации и государственной охраны объектов культурного наследия</w:t>
      </w:r>
      <w:r w:rsidR="00C27A6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</w:t>
      </w:r>
      <w:r w:rsidR="00E835EA" w:rsidRPr="004442AC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="00E835EA" w:rsidRP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соответствии с действующим законодательством.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1.</w:t>
      </w:r>
      <w:r w:rsidR="00C07466">
        <w:rPr>
          <w:rFonts w:ascii="Times New Roman" w:hAnsi="Times New Roman" w:cs="Times New Roman"/>
          <w:sz w:val="28"/>
          <w:szCs w:val="28"/>
        </w:rPr>
        <w:t>3</w:t>
      </w:r>
      <w:r w:rsidRPr="00F10252">
        <w:rPr>
          <w:rFonts w:ascii="Times New Roman" w:hAnsi="Times New Roman" w:cs="Times New Roman"/>
          <w:sz w:val="28"/>
          <w:szCs w:val="28"/>
        </w:rPr>
        <w:t xml:space="preserve">. Объекты культурного наследия предоставляются в аренду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10252">
        <w:rPr>
          <w:rFonts w:ascii="Times New Roman" w:hAnsi="Times New Roman" w:cs="Times New Roman"/>
          <w:sz w:val="28"/>
          <w:szCs w:val="28"/>
        </w:rPr>
        <w:t>по результатам проведения аукциона на право заключения договора аренды  объекта культурного наследия, находящегося в неудовлетворительном состоянии (далее - аукцион), уполномоченным отраслевым органом Администрации города Курска, осуществляющим функции по управлению муниципальным имуществом в отношении имущества казны, либо муниципальным унитарным предприятием или муниципальным государственным учреждением в отношении закрепленного за ними муниципального имущества (далее - организатор аукциона).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 xml:space="preserve">В случае если организатором аукциона является муниципальное унитарное предприятие или муниципальное учреждение, решение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0252">
        <w:rPr>
          <w:rFonts w:ascii="Times New Roman" w:hAnsi="Times New Roman" w:cs="Times New Roman"/>
          <w:sz w:val="28"/>
          <w:szCs w:val="28"/>
        </w:rPr>
        <w:t>о проведении аукциона, а также установление срока аренды подлежат согласованию соответствующим отраслевым органом Администрации города Курска, в ведении которого находится соответствующее предприятие или учреждение, в порядке, предусмотренном законодательством Российской Федерации, а также нормативными правовыми актами города Курска.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</w:rPr>
        <w:t>1.</w:t>
      </w:r>
      <w:r w:rsidR="00C07466">
        <w:rPr>
          <w:rFonts w:ascii="Times New Roman" w:hAnsi="Times New Roman" w:cs="Times New Roman"/>
          <w:sz w:val="28"/>
          <w:szCs w:val="28"/>
        </w:rPr>
        <w:t>4</w:t>
      </w:r>
      <w:r w:rsidRPr="00F10252">
        <w:rPr>
          <w:rFonts w:ascii="Times New Roman" w:hAnsi="Times New Roman" w:cs="Times New Roman"/>
          <w:sz w:val="28"/>
          <w:szCs w:val="28"/>
        </w:rPr>
        <w:t xml:space="preserve">. 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использования и предоставления объектов культурного наследия, относящихся к объектам недвижимого имущества  города Курска, не предусмотренные настоящим Положением, регулируются в соответствии с общими правилами, установленными законодательством РФ, правовыми актами Курской области и города Курска.</w:t>
      </w:r>
    </w:p>
    <w:p w:rsidR="007B1206" w:rsidRDefault="004442AC" w:rsidP="007B1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2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B1206" w:rsidRPr="007B1206">
        <w:rPr>
          <w:rFonts w:ascii="Times New Roman" w:hAnsi="Times New Roman" w:cs="Times New Roman"/>
          <w:sz w:val="28"/>
          <w:szCs w:val="28"/>
          <w:lang w:eastAsia="ru-RU"/>
        </w:rPr>
        <w:t xml:space="preserve">1.5. </w:t>
      </w:r>
      <w:r w:rsidR="007B1206">
        <w:rPr>
          <w:rFonts w:ascii="Times New Roman" w:hAnsi="Times New Roman" w:cs="Times New Roman"/>
          <w:sz w:val="28"/>
          <w:szCs w:val="28"/>
        </w:rPr>
        <w:t xml:space="preserve">Существенным условием договора аренды объекта культурного наследия, находящегося в неудовлетворительном состоянии, относящегося </w:t>
      </w:r>
      <w:r w:rsidR="00C149F9">
        <w:rPr>
          <w:rFonts w:ascii="Times New Roman" w:hAnsi="Times New Roman" w:cs="Times New Roman"/>
          <w:sz w:val="28"/>
          <w:szCs w:val="28"/>
        </w:rPr>
        <w:t xml:space="preserve">   </w:t>
      </w:r>
      <w:r w:rsidR="007B1206">
        <w:rPr>
          <w:rFonts w:ascii="Times New Roman" w:hAnsi="Times New Roman" w:cs="Times New Roman"/>
          <w:sz w:val="28"/>
          <w:szCs w:val="28"/>
        </w:rPr>
        <w:t xml:space="preserve">к муниципальной собственности, является обязанность арендатора провести работы по сохранению такого объекта культурного наследия в соответствии </w:t>
      </w:r>
      <w:r w:rsidR="00C149F9">
        <w:rPr>
          <w:rFonts w:ascii="Times New Roman" w:hAnsi="Times New Roman" w:cs="Times New Roman"/>
          <w:sz w:val="28"/>
          <w:szCs w:val="28"/>
        </w:rPr>
        <w:t xml:space="preserve">  </w:t>
      </w:r>
      <w:r w:rsidR="007B1206">
        <w:rPr>
          <w:rFonts w:ascii="Times New Roman" w:hAnsi="Times New Roman" w:cs="Times New Roman"/>
          <w:sz w:val="28"/>
          <w:szCs w:val="28"/>
        </w:rPr>
        <w:t xml:space="preserve">с охранным обязательством, предусмотренным </w:t>
      </w:r>
      <w:hyperlink r:id="rId6" w:history="1">
        <w:r w:rsidR="007B1206" w:rsidRPr="007B1206">
          <w:rPr>
            <w:rFonts w:ascii="Times New Roman" w:hAnsi="Times New Roman" w:cs="Times New Roman"/>
            <w:sz w:val="28"/>
            <w:szCs w:val="28"/>
          </w:rPr>
          <w:t>статьей 47.6</w:t>
        </w:r>
      </w:hyperlink>
      <w:r w:rsidR="007B1206" w:rsidRPr="007B1206">
        <w:rPr>
          <w:rFonts w:ascii="Times New Roman" w:hAnsi="Times New Roman" w:cs="Times New Roman"/>
          <w:sz w:val="28"/>
          <w:szCs w:val="28"/>
        </w:rPr>
        <w:t xml:space="preserve"> </w:t>
      </w:r>
      <w:r w:rsidR="007B120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7B1206" w:rsidRPr="00F10252">
        <w:rPr>
          <w:rFonts w:ascii="Times New Roman" w:hAnsi="Times New Roman" w:cs="Times New Roman"/>
          <w:sz w:val="28"/>
          <w:szCs w:val="28"/>
        </w:rPr>
        <w:t>№ 73-ФЗ</w:t>
      </w:r>
      <w:r w:rsidR="007B1206">
        <w:rPr>
          <w:rFonts w:ascii="Times New Roman" w:hAnsi="Times New Roman" w:cs="Times New Roman"/>
          <w:sz w:val="28"/>
          <w:szCs w:val="28"/>
        </w:rPr>
        <w:t xml:space="preserve">,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</w:t>
      </w:r>
      <w:r w:rsidR="00C149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1206">
        <w:rPr>
          <w:rFonts w:ascii="Times New Roman" w:hAnsi="Times New Roman" w:cs="Times New Roman"/>
          <w:sz w:val="28"/>
          <w:szCs w:val="28"/>
        </w:rPr>
        <w:t>в аренду.</w:t>
      </w:r>
    </w:p>
    <w:p w:rsidR="00320EDE" w:rsidRDefault="00320EDE" w:rsidP="00320EDE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934380">
        <w:rPr>
          <w:rFonts w:ascii="Times New Roman" w:hAnsi="Times New Roman" w:cs="Times New Roman"/>
          <w:sz w:val="28"/>
          <w:szCs w:val="28"/>
        </w:rPr>
        <w:t xml:space="preserve">1.6. В </w:t>
      </w:r>
      <w:r w:rsidRPr="00F10252">
        <w:rPr>
          <w:rFonts w:ascii="Times New Roman" w:hAnsi="Times New Roman" w:cs="Times New Roman"/>
          <w:sz w:val="28"/>
          <w:szCs w:val="28"/>
        </w:rPr>
        <w:t xml:space="preserve">отношении объекта культурного наследия регионального значения </w:t>
      </w: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проект договора аренды подлежит согласованию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региональным </w:t>
      </w: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</w:rPr>
        <w:t>органом, уполномоченным в сфере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934380" w:rsidRDefault="00934380" w:rsidP="00934380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Проект договора направляется:</w:t>
      </w: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934380" w:rsidRPr="00F10252" w:rsidRDefault="00934380" w:rsidP="00934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а) отраслевым органом Администрации города Курска, осуществляющим функции по управлению 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10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0252">
        <w:rPr>
          <w:rFonts w:ascii="Times New Roman" w:hAnsi="Times New Roman" w:cs="Times New Roman"/>
          <w:sz w:val="28"/>
          <w:szCs w:val="28"/>
        </w:rPr>
        <w:t xml:space="preserve"> </w:t>
      </w:r>
      <w:r w:rsidRPr="00F10252">
        <w:rPr>
          <w:rFonts w:ascii="Times New Roman" w:hAnsi="Times New Roman" w:cs="Times New Roman"/>
          <w:sz w:val="28"/>
          <w:szCs w:val="28"/>
        </w:rPr>
        <w:lastRenderedPageBreak/>
        <w:t>в отношении объектов культурного наследия, относящихся к имуществу казны муниципального образования «Город Курск»;</w:t>
      </w:r>
    </w:p>
    <w:p w:rsidR="00934380" w:rsidRPr="00F10252" w:rsidRDefault="00934380" w:rsidP="00934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б) отраслевым органом Администрации города Курска, в ведении которого находятся муниципальные унитарные предприятия или муниципальные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10252">
        <w:rPr>
          <w:rFonts w:ascii="Times New Roman" w:hAnsi="Times New Roman" w:cs="Times New Roman"/>
          <w:sz w:val="28"/>
          <w:szCs w:val="28"/>
        </w:rPr>
        <w:t xml:space="preserve">  в отношении объектов культурного наследия, которые закреплены за такими предприятиями или учреждениями на праве хозяйственного ведения или праве оперативного управления.</w:t>
      </w:r>
    </w:p>
    <w:p w:rsidR="004442AC" w:rsidRDefault="00934380" w:rsidP="00934380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934380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320EDE" w:rsidRPr="00934380">
        <w:rPr>
          <w:rFonts w:ascii="Times New Roman" w:hAnsi="Times New Roman" w:cs="Times New Roman"/>
          <w:spacing w:val="2"/>
          <w:sz w:val="28"/>
          <w:szCs w:val="28"/>
        </w:rPr>
        <w:t>роведени</w:t>
      </w:r>
      <w:r w:rsidRPr="00934380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320EDE" w:rsidRPr="00934380">
        <w:rPr>
          <w:rFonts w:ascii="Times New Roman" w:hAnsi="Times New Roman" w:cs="Times New Roman"/>
          <w:spacing w:val="2"/>
          <w:sz w:val="28"/>
          <w:szCs w:val="28"/>
        </w:rPr>
        <w:t xml:space="preserve"> аукциона на право заключения договора аренды объекта культурного наследия регионального значения</w:t>
      </w:r>
      <w:r w:rsidR="00320EDE" w:rsidRPr="00934380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934380">
        <w:rPr>
          <w:rFonts w:ascii="Times New Roman" w:hAnsi="Times New Roman" w:cs="Times New Roman"/>
          <w:sz w:val="28"/>
          <w:szCs w:val="28"/>
        </w:rPr>
        <w:t>после согласования</w:t>
      </w:r>
      <w:r w:rsidR="00320EDE" w:rsidRPr="00934380">
        <w:rPr>
          <w:rFonts w:ascii="Times New Roman" w:hAnsi="Times New Roman" w:cs="Times New Roman"/>
          <w:sz w:val="28"/>
          <w:szCs w:val="28"/>
        </w:rPr>
        <w:t xml:space="preserve"> проекта договора аренды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региональным </w:t>
      </w: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органом, уполномоченным в сфере сохранения, использования, популяризации </w:t>
      </w:r>
      <w:r w:rsidR="000E6C5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</w:t>
      </w: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</w:rPr>
        <w:t>и государственной охраны объектов культурного наследия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934380" w:rsidRDefault="00934380" w:rsidP="00934380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934380" w:rsidRPr="007B1206" w:rsidRDefault="00934380" w:rsidP="00934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A04" w:rsidRPr="00F10252" w:rsidRDefault="00296A04" w:rsidP="00F102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F10252">
        <w:rPr>
          <w:rFonts w:ascii="Times New Roman" w:hAnsi="Times New Roman" w:cs="Times New Roman"/>
          <w:b/>
          <w:sz w:val="28"/>
          <w:szCs w:val="28"/>
        </w:rPr>
        <w:t>Порядок предоставления объекта культурного наследия в аренду</w:t>
      </w:r>
    </w:p>
    <w:p w:rsidR="00296A04" w:rsidRPr="00F10252" w:rsidRDefault="00296A04" w:rsidP="00F1025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</w:rPr>
        <w:t>2.1.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 культурного наследия, находящийся </w:t>
      </w:r>
      <w:r w:rsid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неудовлетворительном состоянии, предоставляется в аренду на срок </w:t>
      </w:r>
      <w:r w:rsidR="000B0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>до 49 лет по результатам проведения торгов (аукциона) в установленном порядке.</w:t>
      </w:r>
    </w:p>
    <w:p w:rsidR="00296A04" w:rsidRPr="00F10252" w:rsidRDefault="00296A04" w:rsidP="00F047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 xml:space="preserve">2.2. Информация о проведении аукциона размещается </w:t>
      </w:r>
      <w:r w:rsidR="000B0DA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1025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для размещения информации о проведении торгов, определенном </w:t>
      </w:r>
      <w:r w:rsidR="000B0DA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F10252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F10252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Pr="00F10252">
        <w:rPr>
          <w:rFonts w:ascii="Times New Roman" w:hAnsi="Times New Roman" w:cs="Times New Roman"/>
          <w:sz w:val="28"/>
          <w:szCs w:val="28"/>
        </w:rPr>
        <w:t xml:space="preserve"> 10.09.2012г. </w:t>
      </w:r>
      <w:r w:rsidR="00F10252">
        <w:rPr>
          <w:rFonts w:ascii="Times New Roman" w:hAnsi="Times New Roman" w:cs="Times New Roman"/>
          <w:sz w:val="28"/>
          <w:szCs w:val="28"/>
        </w:rPr>
        <w:t xml:space="preserve"> </w:t>
      </w:r>
      <w:r w:rsidR="000B0DA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252">
        <w:rPr>
          <w:rFonts w:ascii="Times New Roman" w:hAnsi="Times New Roman" w:cs="Times New Roman"/>
          <w:sz w:val="28"/>
          <w:szCs w:val="28"/>
        </w:rPr>
        <w:t>№ 909, и на сайте Администрации города Курска.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2.3. В составе информации о проведении аукциона, предусмотренной законодательством Российской Федерации, указывается: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информация о техническом состоянии объекта культурного наследия, описание предмета его охраны в соответствии с охранным обязательством, предусмотренным статьей 47</w:t>
      </w:r>
      <w:r w:rsidR="00F244D9">
        <w:rPr>
          <w:rFonts w:ascii="Times New Roman" w:hAnsi="Times New Roman" w:cs="Times New Roman"/>
          <w:sz w:val="28"/>
          <w:szCs w:val="28"/>
        </w:rPr>
        <w:t>.6</w:t>
      </w:r>
      <w:r w:rsidRPr="00F10252">
        <w:rPr>
          <w:rFonts w:ascii="Times New Roman" w:hAnsi="Times New Roman" w:cs="Times New Roman"/>
          <w:sz w:val="28"/>
          <w:szCs w:val="28"/>
        </w:rPr>
        <w:t xml:space="preserve"> Федерального закона от 25 июня 2002 года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10252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10252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Федерации» (далее – Федеральный закон);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проект договора аренды;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перечень основных работ по сохранению объекта культурного наследия;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 xml:space="preserve">обязательство арендатора провести работы по сохранению объекта культурного наследия в срок, не превышающий семи лет со дня передачи объекта культурного наследия в аренду, включая срок подготовки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0252">
        <w:rPr>
          <w:rFonts w:ascii="Times New Roman" w:hAnsi="Times New Roman" w:cs="Times New Roman"/>
          <w:sz w:val="28"/>
          <w:szCs w:val="28"/>
        </w:rPr>
        <w:t xml:space="preserve">и согласования проектной документации по сохранению объекта культурного наследия, не превышающий двух лет со дня передачи его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10252">
        <w:rPr>
          <w:rFonts w:ascii="Times New Roman" w:hAnsi="Times New Roman" w:cs="Times New Roman"/>
          <w:sz w:val="28"/>
          <w:szCs w:val="28"/>
        </w:rPr>
        <w:t>в аренду;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 xml:space="preserve">обязательство арендатора предоставить независимую гарантию (банковскую гарантию) арендодателю по исполнению обязанности провести работы по сохранению объекта культурного наследия в объеме, </w:t>
      </w:r>
      <w:r w:rsidRPr="00F10252">
        <w:rPr>
          <w:rFonts w:ascii="Times New Roman" w:hAnsi="Times New Roman" w:cs="Times New Roman"/>
          <w:sz w:val="28"/>
          <w:szCs w:val="28"/>
        </w:rPr>
        <w:lastRenderedPageBreak/>
        <w:t>определяемом исходя из стоимости работ по сохранению объекта культурного наследия (не менее 35 процентов) (далее – независимая гарантия), предусмотренны</w:t>
      </w:r>
      <w:r w:rsidR="000E6C50">
        <w:rPr>
          <w:rFonts w:ascii="Times New Roman" w:hAnsi="Times New Roman" w:cs="Times New Roman"/>
          <w:sz w:val="28"/>
          <w:szCs w:val="28"/>
        </w:rPr>
        <w:t>х</w:t>
      </w:r>
      <w:r w:rsidRPr="00F10252">
        <w:rPr>
          <w:rFonts w:ascii="Times New Roman" w:hAnsi="Times New Roman" w:cs="Times New Roman"/>
          <w:sz w:val="28"/>
          <w:szCs w:val="28"/>
        </w:rPr>
        <w:t xml:space="preserve"> согласованной в установленном порядке проектной документацией на проведение таких работ, не превышающий одного месяца со дня согласования в установленном порядке проектной документации;</w:t>
      </w:r>
    </w:p>
    <w:p w:rsidR="00296A04" w:rsidRPr="00F10252" w:rsidRDefault="00296A04" w:rsidP="000E6C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t>2.4. Лицо, заинтересованное в заключении договора (далее - заявитель), представляет в установленный в извещении срок организатору аукциона для участия в аукционе заявку, в которой указывается информация, предусмотренная пунктом 121 Правил</w:t>
      </w:r>
      <w:r w:rsidR="000E6C50">
        <w:rPr>
          <w:rFonts w:ascii="Times New Roman" w:hAnsi="Times New Roman" w:cs="Times New Roman"/>
          <w:sz w:val="28"/>
          <w:szCs w:val="28"/>
        </w:rPr>
        <w:t>.</w:t>
      </w:r>
      <w:r w:rsidRPr="00F10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A04" w:rsidRPr="00F10252" w:rsidRDefault="000E57F8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96A04" w:rsidRPr="00F10252">
        <w:rPr>
          <w:rFonts w:ascii="Times New Roman" w:hAnsi="Times New Roman" w:cs="Times New Roman"/>
          <w:sz w:val="28"/>
          <w:szCs w:val="28"/>
        </w:rPr>
        <w:t>. Основанием для отказа в допуске к участию в аукционе является одно из следующих обстоятельств: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252">
        <w:rPr>
          <w:rFonts w:ascii="Times New Roman" w:hAnsi="Times New Roman" w:cs="Times New Roman"/>
          <w:sz w:val="28"/>
          <w:szCs w:val="28"/>
        </w:rPr>
        <w:t>а)наличие</w:t>
      </w:r>
      <w:proofErr w:type="gramEnd"/>
      <w:r w:rsidRPr="00F10252">
        <w:rPr>
          <w:rFonts w:ascii="Times New Roman" w:hAnsi="Times New Roman" w:cs="Times New Roman"/>
          <w:sz w:val="28"/>
          <w:szCs w:val="28"/>
        </w:rPr>
        <w:t xml:space="preserve"> задолженности по внесению арендной платы в отношении другого муниципального объекта недвижимости, арендатором которого является заявитель за 2 (два) и более периода оплаты аренды, которые предусмотрены договором аренды;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252">
        <w:rPr>
          <w:rFonts w:ascii="Times New Roman" w:hAnsi="Times New Roman" w:cs="Times New Roman"/>
          <w:sz w:val="28"/>
          <w:szCs w:val="28"/>
        </w:rPr>
        <w:t>б)наличие</w:t>
      </w:r>
      <w:proofErr w:type="gramEnd"/>
      <w:r w:rsidRPr="00F10252">
        <w:rPr>
          <w:rFonts w:ascii="Times New Roman" w:hAnsi="Times New Roman" w:cs="Times New Roman"/>
          <w:sz w:val="28"/>
          <w:szCs w:val="28"/>
        </w:rPr>
        <w:t xml:space="preserve"> задолженности по уплате налогов, сборов и других обязательных платежей в бюджеты бюджетной системы Российской Федерации, срок исполнения по которым наступил в соответствии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1025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F10252">
        <w:rPr>
          <w:rFonts w:ascii="Times New Roman" w:hAnsi="Times New Roman" w:cs="Times New Roman"/>
          <w:sz w:val="28"/>
          <w:szCs w:val="28"/>
        </w:rPr>
        <w:t>в)наличие</w:t>
      </w:r>
      <w:proofErr w:type="gramEnd"/>
      <w:r w:rsidRPr="00F10252">
        <w:rPr>
          <w:rFonts w:ascii="Times New Roman" w:hAnsi="Times New Roman" w:cs="Times New Roman"/>
          <w:sz w:val="28"/>
          <w:szCs w:val="28"/>
        </w:rPr>
        <w:t xml:space="preserve"> документов, выданных </w:t>
      </w:r>
      <w:r w:rsidRPr="00F10252">
        <w:rPr>
          <w:rFonts w:ascii="Times New Roman" w:hAnsi="Times New Roman" w:cs="Times New Roman"/>
          <w:bCs/>
          <w:sz w:val="28"/>
          <w:szCs w:val="28"/>
        </w:rPr>
        <w:t>региональным органом</w:t>
      </w:r>
      <w:r w:rsidR="00A46308">
        <w:rPr>
          <w:rFonts w:ascii="Times New Roman" w:hAnsi="Times New Roman" w:cs="Times New Roman"/>
          <w:bCs/>
          <w:sz w:val="28"/>
          <w:szCs w:val="28"/>
        </w:rPr>
        <w:t>, уполномоченным</w:t>
      </w:r>
      <w:r w:rsidRPr="00F10252">
        <w:rPr>
          <w:rFonts w:ascii="Times New Roman" w:hAnsi="Times New Roman" w:cs="Times New Roman"/>
          <w:bCs/>
          <w:sz w:val="28"/>
          <w:szCs w:val="28"/>
        </w:rPr>
        <w:t xml:space="preserve"> в области сохранения, использования, популяризации </w:t>
      </w:r>
      <w:r w:rsidR="00C149F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F10252">
        <w:rPr>
          <w:rFonts w:ascii="Times New Roman" w:hAnsi="Times New Roman" w:cs="Times New Roman"/>
          <w:bCs/>
          <w:sz w:val="28"/>
          <w:szCs w:val="28"/>
        </w:rPr>
        <w:t>и государственной охраны объектов культурного наследия</w:t>
      </w:r>
      <w:r w:rsidRPr="00F10252">
        <w:rPr>
          <w:rFonts w:ascii="Times New Roman" w:hAnsi="Times New Roman" w:cs="Times New Roman"/>
          <w:sz w:val="28"/>
          <w:szCs w:val="28"/>
        </w:rPr>
        <w:t xml:space="preserve">, о выявленных нарушениях охранного обязательства, предусмотренного статьей 47.6 Федерального закона </w:t>
      </w:r>
      <w:r w:rsidR="00F10252">
        <w:rPr>
          <w:rFonts w:ascii="Times New Roman" w:hAnsi="Times New Roman" w:cs="Times New Roman"/>
          <w:sz w:val="28"/>
          <w:szCs w:val="28"/>
        </w:rPr>
        <w:t xml:space="preserve"> </w:t>
      </w:r>
      <w:r w:rsidRPr="00F10252">
        <w:rPr>
          <w:rFonts w:ascii="Times New Roman" w:hAnsi="Times New Roman" w:cs="Times New Roman"/>
          <w:sz w:val="28"/>
          <w:szCs w:val="28"/>
        </w:rPr>
        <w:t xml:space="preserve">№ 73-ФЗ, в отношении другого объекта культурного наследия, в том числе </w:t>
      </w:r>
      <w:r w:rsidR="00F10252">
        <w:rPr>
          <w:rFonts w:ascii="Times New Roman" w:hAnsi="Times New Roman" w:cs="Times New Roman"/>
          <w:sz w:val="28"/>
          <w:szCs w:val="28"/>
        </w:rPr>
        <w:t xml:space="preserve">   </w:t>
      </w:r>
      <w:r w:rsidRPr="00F10252">
        <w:rPr>
          <w:rFonts w:ascii="Times New Roman" w:hAnsi="Times New Roman" w:cs="Times New Roman"/>
          <w:sz w:val="28"/>
          <w:szCs w:val="28"/>
        </w:rPr>
        <w:t xml:space="preserve">не находящегося в неудовлетворительном состоянии, </w:t>
      </w:r>
      <w:r w:rsidR="00240F6E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F10252">
        <w:rPr>
          <w:rFonts w:ascii="Times New Roman" w:hAnsi="Times New Roman" w:cs="Times New Roman"/>
          <w:sz w:val="28"/>
          <w:szCs w:val="28"/>
        </w:rPr>
        <w:t xml:space="preserve"> которого является заявитель.</w:t>
      </w:r>
    </w:p>
    <w:p w:rsidR="00C6135A" w:rsidRDefault="00EC74CD" w:rsidP="00805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96A04" w:rsidRPr="00F10252">
        <w:rPr>
          <w:rFonts w:ascii="Times New Roman" w:hAnsi="Times New Roman" w:cs="Times New Roman"/>
          <w:sz w:val="28"/>
          <w:szCs w:val="28"/>
        </w:rPr>
        <w:t xml:space="preserve">. </w:t>
      </w:r>
      <w:r w:rsidR="00C6135A">
        <w:rPr>
          <w:rFonts w:ascii="Times New Roman" w:hAnsi="Times New Roman" w:cs="Times New Roman"/>
          <w:sz w:val="28"/>
          <w:szCs w:val="28"/>
        </w:rPr>
        <w:t>При проведении аукциона начальный размер арендной платы устанавливается в сумме 1 рубль в год за один объект культурного наследия.</w:t>
      </w:r>
    </w:p>
    <w:p w:rsidR="00296A04" w:rsidRPr="00F10252" w:rsidRDefault="00EC74CD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96A04" w:rsidRPr="00F10252">
        <w:rPr>
          <w:rFonts w:ascii="Times New Roman" w:hAnsi="Times New Roman" w:cs="Times New Roman"/>
          <w:sz w:val="28"/>
          <w:szCs w:val="28"/>
        </w:rPr>
        <w:t xml:space="preserve">. Определенный по результатам проведения аукциона размер арендной платы увеличению в период действия договора аренды </w:t>
      </w:r>
      <w:r w:rsidR="00F102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6A04" w:rsidRPr="00F10252">
        <w:rPr>
          <w:rFonts w:ascii="Times New Roman" w:hAnsi="Times New Roman" w:cs="Times New Roman"/>
          <w:sz w:val="28"/>
          <w:szCs w:val="28"/>
        </w:rPr>
        <w:t>не подлежит.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2.9. Договор заключается с победителем аукциона на основании решения организатора аукциона по истечении 10 календарных дней со дня окончания аукциона.</w:t>
      </w:r>
    </w:p>
    <w:p w:rsidR="00296A04" w:rsidRPr="00F10252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Приложениями к договору аренды объекта культурного наследия, находящегося в неудовлетворительном состоянии, являются копия охранного обязательства собственника или иного законного владельца объекта культурного наследия, утвержденного в соответствии </w:t>
      </w:r>
      <w:r w:rsid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   </w:t>
      </w: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 действующим законодательством (далее - охранное обязательство), и акт технического состояния объекта культурного наследия, составленный </w:t>
      </w:r>
      <w:r w:rsid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</w:t>
      </w:r>
      <w:r w:rsidRPr="00F1025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соответствии с действующим законодательством (далее - акт технического состояния).</w:t>
      </w:r>
    </w:p>
    <w:p w:rsidR="00296A04" w:rsidRDefault="00296A04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2">
        <w:rPr>
          <w:rFonts w:ascii="Times New Roman" w:hAnsi="Times New Roman" w:cs="Times New Roman"/>
          <w:sz w:val="28"/>
          <w:szCs w:val="28"/>
        </w:rPr>
        <w:lastRenderedPageBreak/>
        <w:t xml:space="preserve">2.10. Аукцион признается несостоявшимся, если для участия в нем </w:t>
      </w:r>
      <w:r w:rsidR="00C149F9">
        <w:rPr>
          <w:rFonts w:ascii="Times New Roman" w:hAnsi="Times New Roman" w:cs="Times New Roman"/>
          <w:sz w:val="28"/>
          <w:szCs w:val="28"/>
        </w:rPr>
        <w:t xml:space="preserve">     </w:t>
      </w:r>
      <w:r w:rsidRPr="00F10252">
        <w:rPr>
          <w:rFonts w:ascii="Times New Roman" w:hAnsi="Times New Roman" w:cs="Times New Roman"/>
          <w:sz w:val="28"/>
          <w:szCs w:val="28"/>
        </w:rPr>
        <w:t xml:space="preserve">не  поступило ни одной заявки либо все поступившие заявки </w:t>
      </w:r>
      <w:r w:rsidR="00C149F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10252">
        <w:rPr>
          <w:rFonts w:ascii="Times New Roman" w:hAnsi="Times New Roman" w:cs="Times New Roman"/>
          <w:sz w:val="28"/>
          <w:szCs w:val="28"/>
        </w:rPr>
        <w:t>не соответствуют требованиям, указанны</w:t>
      </w:r>
      <w:r w:rsidR="00B3542A">
        <w:rPr>
          <w:rFonts w:ascii="Times New Roman" w:hAnsi="Times New Roman" w:cs="Times New Roman"/>
          <w:sz w:val="28"/>
          <w:szCs w:val="28"/>
        </w:rPr>
        <w:t>м</w:t>
      </w:r>
      <w:r w:rsidRPr="00F10252">
        <w:rPr>
          <w:rFonts w:ascii="Times New Roman" w:hAnsi="Times New Roman" w:cs="Times New Roman"/>
          <w:sz w:val="28"/>
          <w:szCs w:val="28"/>
        </w:rPr>
        <w:t xml:space="preserve"> в настоящем Положении.</w:t>
      </w:r>
    </w:p>
    <w:p w:rsidR="00F10252" w:rsidRPr="00F10252" w:rsidRDefault="00F10252" w:rsidP="00F102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7CC" w:rsidRDefault="007D47CC" w:rsidP="007D47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3</w:t>
      </w:r>
      <w:r w:rsidRPr="00F10252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. Особенности аренды </w:t>
      </w:r>
      <w:r w:rsidRPr="00F10252">
        <w:rPr>
          <w:rFonts w:ascii="Times New Roman" w:hAnsi="Times New Roman" w:cs="Times New Roman"/>
          <w:b/>
          <w:sz w:val="28"/>
          <w:szCs w:val="28"/>
        </w:rPr>
        <w:t>объектов культурного наследия</w:t>
      </w:r>
    </w:p>
    <w:p w:rsidR="00F10252" w:rsidRPr="00F10252" w:rsidRDefault="00F10252" w:rsidP="00F1025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A04" w:rsidRPr="00F10252" w:rsidRDefault="00296A04" w:rsidP="009517D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10252">
        <w:rPr>
          <w:rFonts w:ascii="Times New Roman" w:hAnsi="Times New Roman" w:cs="Times New Roman"/>
          <w:sz w:val="28"/>
          <w:szCs w:val="28"/>
        </w:rPr>
        <w:t xml:space="preserve">3.1. После проведения работ по сохранению объекта культурного наследия по условиям аукциона </w:t>
      </w: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арендатор направляет арендодателю </w:t>
      </w:r>
      <w:r w:rsidR="009517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следующие документы</w:t>
      </w:r>
      <w:r w:rsidR="007A67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7A6791" w:rsidRDefault="00296A04" w:rsidP="007A679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разрешение на проведение работ по сохранению объекта культурного наследия, выданное органом охраны объектов культурного наследия, указанным в пункте 2 статьи 45 Федерального закона </w:t>
      </w:r>
      <w:r w:rsidR="007A67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73-ФЗ;</w:t>
      </w:r>
    </w:p>
    <w:p w:rsidR="007A6791" w:rsidRDefault="00296A04" w:rsidP="007A679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задание на проведение работ по сохранению объекта культурного наследия, выданное органом охраны объектов культурного наследия, указанным в пункте 2 статьи 45 Федерального закона </w:t>
      </w:r>
      <w:r w:rsidR="007A67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73-ФЗ;</w:t>
      </w:r>
    </w:p>
    <w:p w:rsidR="007A6791" w:rsidRDefault="00296A04" w:rsidP="007A679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отчет о выполнении работ по сохранению объекта культурного наследия;</w:t>
      </w:r>
    </w:p>
    <w:p w:rsidR="00296A04" w:rsidRPr="00F10252" w:rsidRDefault="00296A04" w:rsidP="007A679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102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акт приемки работ по сохранен</w:t>
      </w:r>
      <w:r w:rsidR="007A67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ию объекта культурного наследия.</w:t>
      </w:r>
    </w:p>
    <w:p w:rsidR="00AB1E3C" w:rsidRDefault="000A0721" w:rsidP="007A67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B234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наличии обстоятельств, свидетельствующих о 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неспособности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арендатор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согласова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проектн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документаци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4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>по сохранению объекта культурного наследия в срок, не превышающий двух лет со дня передачи его в аренду, либо прове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сти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сохранению объекта культурного наследия в соответствии с охранным обязательством </w:t>
      </w:r>
      <w:r w:rsidR="00C14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срок, </w:t>
      </w:r>
      <w:r w:rsidR="007A67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превышающий семи лет со дня передачи указанного объекта культурного наследия в аренду, арендодатель направляет арендатору требование устранить выявленные нарушения в 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рамках </w:t>
      </w:r>
      <w:r w:rsidR="00296A04"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>срок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AB1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предусмотренных пунктом 1.5. настоящего Положения. </w:t>
      </w:r>
    </w:p>
    <w:p w:rsidR="00EE5B53" w:rsidRDefault="00296A04" w:rsidP="007A67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если арендатор не исполняет указанное требование арендодателя, последний вправе 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обратиться в суд с иском о 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>растор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жении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</w:t>
      </w:r>
      <w:r w:rsidR="00EE5B53">
        <w:rPr>
          <w:rFonts w:ascii="Times New Roman" w:hAnsi="Times New Roman" w:cs="Times New Roman"/>
          <w:sz w:val="28"/>
          <w:szCs w:val="28"/>
          <w:shd w:val="clear" w:color="auto" w:fill="FFFFFF"/>
        </w:rPr>
        <w:t>а аренды в соответствии с законодательством Российской Федерации</w:t>
      </w:r>
      <w:r w:rsidRPr="00F102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E5B53" w:rsidRPr="00EE5B53" w:rsidRDefault="00897DDE" w:rsidP="00EE5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2343">
        <w:rPr>
          <w:rFonts w:ascii="Times New Roman" w:hAnsi="Times New Roman" w:cs="Times New Roman"/>
          <w:sz w:val="28"/>
          <w:szCs w:val="28"/>
        </w:rPr>
        <w:t>3</w:t>
      </w:r>
      <w:r w:rsidR="00EE5B53" w:rsidRPr="00EE5B53">
        <w:rPr>
          <w:rFonts w:ascii="Times New Roman" w:hAnsi="Times New Roman" w:cs="Times New Roman"/>
          <w:sz w:val="28"/>
          <w:szCs w:val="28"/>
        </w:rPr>
        <w:t xml:space="preserve">. При нарушении арендатором обязанности подготовить </w:t>
      </w:r>
      <w:r w:rsidR="00C149F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5B53" w:rsidRPr="00EE5B53">
        <w:rPr>
          <w:rFonts w:ascii="Times New Roman" w:hAnsi="Times New Roman" w:cs="Times New Roman"/>
          <w:sz w:val="28"/>
          <w:szCs w:val="28"/>
        </w:rPr>
        <w:t xml:space="preserve">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</w:t>
      </w:r>
      <w:r w:rsidR="00C149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E5B53" w:rsidRPr="00EE5B53">
        <w:rPr>
          <w:rFonts w:ascii="Times New Roman" w:hAnsi="Times New Roman" w:cs="Times New Roman"/>
          <w:sz w:val="28"/>
          <w:szCs w:val="28"/>
        </w:rPr>
        <w:t xml:space="preserve">в соответствии с охранным обязательством в срок, не превышающий 7 лет </w:t>
      </w:r>
      <w:r w:rsidR="00C149F9">
        <w:rPr>
          <w:rFonts w:ascii="Times New Roman" w:hAnsi="Times New Roman" w:cs="Times New Roman"/>
          <w:sz w:val="28"/>
          <w:szCs w:val="28"/>
        </w:rPr>
        <w:t xml:space="preserve">   </w:t>
      </w:r>
      <w:r w:rsidR="00EE5B53" w:rsidRPr="00EE5B53">
        <w:rPr>
          <w:rFonts w:ascii="Times New Roman" w:hAnsi="Times New Roman" w:cs="Times New Roman"/>
          <w:sz w:val="28"/>
          <w:szCs w:val="28"/>
        </w:rPr>
        <w:t>со дня передачи указанного объекта культурного наследия в аренду, арендодатель направляет арендатору уведомление об одностороннем расторжении договора аренды.</w:t>
      </w:r>
    </w:p>
    <w:p w:rsidR="00EE5B53" w:rsidRPr="00EE5B53" w:rsidRDefault="00EE5B53" w:rsidP="00EE5B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53">
        <w:rPr>
          <w:rFonts w:ascii="Times New Roman" w:hAnsi="Times New Roman" w:cs="Times New Roman"/>
          <w:sz w:val="28"/>
          <w:szCs w:val="28"/>
        </w:rPr>
        <w:t>При этом в случае, если нарушение выразилось в неисполнении арендатором обязанности провести работы по сохранению объекта культурного наследия, сумма независимой гарантии при расторжении договора аренды подлежит уплате арендодателю.</w:t>
      </w:r>
    </w:p>
    <w:p w:rsidR="00EE5B53" w:rsidRPr="00EE5B53" w:rsidRDefault="00A205D9" w:rsidP="00C060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2343">
        <w:rPr>
          <w:rFonts w:ascii="Times New Roman" w:hAnsi="Times New Roman" w:cs="Times New Roman"/>
          <w:sz w:val="28"/>
          <w:szCs w:val="28"/>
        </w:rPr>
        <w:t>4</w:t>
      </w:r>
      <w:r w:rsidR="00EE5B53" w:rsidRPr="00EE5B53">
        <w:rPr>
          <w:rFonts w:ascii="Times New Roman" w:hAnsi="Times New Roman" w:cs="Times New Roman"/>
          <w:sz w:val="28"/>
          <w:szCs w:val="28"/>
        </w:rPr>
        <w:t>. Договор аренды подлежит расторжению в одностороннем порядке арендодателем в соответствии с законодательством Российской Федерации</w:t>
      </w:r>
      <w:r w:rsidR="00662DE9">
        <w:rPr>
          <w:rFonts w:ascii="Times New Roman" w:hAnsi="Times New Roman" w:cs="Times New Roman"/>
          <w:sz w:val="28"/>
          <w:szCs w:val="28"/>
        </w:rPr>
        <w:t>.</w:t>
      </w:r>
    </w:p>
    <w:p w:rsidR="00296A04" w:rsidRDefault="009A2D49" w:rsidP="00C060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310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3.</w:t>
      </w:r>
      <w:r w:rsidR="00DB2343" w:rsidRPr="00F310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</w:t>
      </w:r>
      <w:r w:rsidR="00296A04" w:rsidRPr="00F310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2F35CB" w:rsidRPr="002F35CB">
        <w:rPr>
          <w:rFonts w:ascii="Times New Roman" w:hAnsi="Times New Roman" w:cs="Times New Roman"/>
          <w:sz w:val="28"/>
          <w:szCs w:val="28"/>
        </w:rPr>
        <w:t xml:space="preserve"> </w:t>
      </w:r>
      <w:r w:rsidR="002F35CB">
        <w:rPr>
          <w:rFonts w:ascii="Times New Roman" w:hAnsi="Times New Roman" w:cs="Times New Roman"/>
          <w:sz w:val="28"/>
          <w:szCs w:val="28"/>
        </w:rPr>
        <w:t xml:space="preserve">До полного исполнения арендатором обязанности провести работы по сохранению объекта культурного наследия в соответствии с охранным обязательством, предусмотренным </w:t>
      </w:r>
      <w:hyperlink r:id="rId7" w:history="1">
        <w:r w:rsidR="002F35CB" w:rsidRPr="00F3109F">
          <w:rPr>
            <w:rFonts w:ascii="Times New Roman" w:hAnsi="Times New Roman" w:cs="Times New Roman"/>
            <w:sz w:val="28"/>
            <w:szCs w:val="28"/>
          </w:rPr>
          <w:t>статьей 47.6</w:t>
        </w:r>
      </w:hyperlink>
      <w:r w:rsidR="002F35CB" w:rsidRPr="00F3109F">
        <w:rPr>
          <w:rFonts w:ascii="Times New Roman" w:hAnsi="Times New Roman" w:cs="Times New Roman"/>
          <w:sz w:val="28"/>
          <w:szCs w:val="28"/>
        </w:rPr>
        <w:t xml:space="preserve"> </w:t>
      </w:r>
      <w:r w:rsidR="002F35CB">
        <w:rPr>
          <w:rFonts w:ascii="Times New Roman" w:hAnsi="Times New Roman" w:cs="Times New Roman"/>
          <w:sz w:val="28"/>
          <w:szCs w:val="28"/>
        </w:rPr>
        <w:t xml:space="preserve">Федерального закона       №73-ФЗ, в срок, не превышающий 7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</w:t>
      </w:r>
      <w:r w:rsidR="00C149F9">
        <w:rPr>
          <w:rFonts w:ascii="Times New Roman" w:hAnsi="Times New Roman" w:cs="Times New Roman"/>
          <w:sz w:val="28"/>
          <w:szCs w:val="28"/>
        </w:rPr>
        <w:t xml:space="preserve">      </w:t>
      </w:r>
      <w:r w:rsidR="002F35CB">
        <w:rPr>
          <w:rFonts w:ascii="Times New Roman" w:hAnsi="Times New Roman" w:cs="Times New Roman"/>
          <w:sz w:val="28"/>
          <w:szCs w:val="28"/>
        </w:rPr>
        <w:t>не превышающий 2 лет со дня передачи его в аренду, с</w:t>
      </w:r>
      <w:r w:rsidR="00296A04" w:rsidRPr="00F310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дача в субаренду объекта культурного наследия</w:t>
      </w:r>
      <w:r w:rsidR="00F310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F3109F" w:rsidRPr="00F3109F">
        <w:rPr>
          <w:rFonts w:ascii="Times New Roman" w:hAnsi="Times New Roman" w:cs="Times New Roman"/>
          <w:bCs/>
          <w:sz w:val="28"/>
          <w:szCs w:val="28"/>
        </w:rPr>
        <w:t xml:space="preserve"> находящ</w:t>
      </w:r>
      <w:r w:rsidR="00F3109F">
        <w:rPr>
          <w:rFonts w:ascii="Times New Roman" w:hAnsi="Times New Roman" w:cs="Times New Roman"/>
          <w:bCs/>
          <w:sz w:val="28"/>
          <w:szCs w:val="28"/>
        </w:rPr>
        <w:t>егося</w:t>
      </w:r>
      <w:r w:rsidR="00F3109F" w:rsidRPr="00F3109F">
        <w:rPr>
          <w:rFonts w:ascii="Times New Roman" w:hAnsi="Times New Roman" w:cs="Times New Roman"/>
          <w:bCs/>
          <w:sz w:val="28"/>
          <w:szCs w:val="28"/>
        </w:rPr>
        <w:t xml:space="preserve"> в неудовл</w:t>
      </w:r>
      <w:r w:rsidR="00F3109F">
        <w:rPr>
          <w:rFonts w:ascii="Times New Roman" w:hAnsi="Times New Roman" w:cs="Times New Roman"/>
          <w:bCs/>
          <w:sz w:val="28"/>
          <w:szCs w:val="28"/>
        </w:rPr>
        <w:t xml:space="preserve">етворительном состоянии, </w:t>
      </w:r>
      <w:r w:rsidR="00296A04" w:rsidRPr="00F310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предоставленного арендатору </w:t>
      </w:r>
      <w:r w:rsidR="00296A04" w:rsidRPr="00EE5B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договору аренды, передача им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</w:t>
      </w:r>
      <w:r w:rsidR="00C149F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</w:t>
      </w:r>
      <w:r w:rsidR="00296A04" w:rsidRPr="00EE5B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производственные кооперативы не допускаются.</w:t>
      </w:r>
    </w:p>
    <w:p w:rsidR="00934380" w:rsidRDefault="00F3109F" w:rsidP="00934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934380">
        <w:rPr>
          <w:rFonts w:ascii="Times New Roman" w:hAnsi="Times New Roman" w:cs="Times New Roman"/>
          <w:sz w:val="28"/>
          <w:szCs w:val="28"/>
        </w:rPr>
        <w:t xml:space="preserve">После полного исполнения арендатором обязанности </w:t>
      </w:r>
      <w:r w:rsidR="007E2A03">
        <w:rPr>
          <w:rFonts w:ascii="Times New Roman" w:hAnsi="Times New Roman" w:cs="Times New Roman"/>
          <w:sz w:val="28"/>
          <w:szCs w:val="28"/>
        </w:rPr>
        <w:t xml:space="preserve">по </w:t>
      </w:r>
      <w:r w:rsidR="00934380">
        <w:rPr>
          <w:rFonts w:ascii="Times New Roman" w:hAnsi="Times New Roman" w:cs="Times New Roman"/>
          <w:sz w:val="28"/>
          <w:szCs w:val="28"/>
        </w:rPr>
        <w:t>прове</w:t>
      </w:r>
      <w:r w:rsidR="007E2A03">
        <w:rPr>
          <w:rFonts w:ascii="Times New Roman" w:hAnsi="Times New Roman" w:cs="Times New Roman"/>
          <w:sz w:val="28"/>
          <w:szCs w:val="28"/>
        </w:rPr>
        <w:t>дению работ</w:t>
      </w:r>
      <w:r w:rsidR="00934380">
        <w:rPr>
          <w:rFonts w:ascii="Times New Roman" w:hAnsi="Times New Roman" w:cs="Times New Roman"/>
          <w:sz w:val="28"/>
          <w:szCs w:val="28"/>
        </w:rPr>
        <w:t xml:space="preserve"> по сохранению объекта культурного наследия в соответствии </w:t>
      </w:r>
      <w:r w:rsidR="00C149F9">
        <w:rPr>
          <w:rFonts w:ascii="Times New Roman" w:hAnsi="Times New Roman" w:cs="Times New Roman"/>
          <w:sz w:val="28"/>
          <w:szCs w:val="28"/>
        </w:rPr>
        <w:t xml:space="preserve"> </w:t>
      </w:r>
      <w:r w:rsidR="00934380">
        <w:rPr>
          <w:rFonts w:ascii="Times New Roman" w:hAnsi="Times New Roman" w:cs="Times New Roman"/>
          <w:sz w:val="28"/>
          <w:szCs w:val="28"/>
        </w:rPr>
        <w:t xml:space="preserve">с охранным обязательством, предусмотренным </w:t>
      </w:r>
      <w:hyperlink r:id="rId8" w:history="1">
        <w:r w:rsidR="00934380" w:rsidRPr="00F3109F">
          <w:rPr>
            <w:rFonts w:ascii="Times New Roman" w:hAnsi="Times New Roman" w:cs="Times New Roman"/>
            <w:sz w:val="28"/>
            <w:szCs w:val="28"/>
          </w:rPr>
          <w:t>статьей 47.6</w:t>
        </w:r>
      </w:hyperlink>
      <w:r w:rsidR="00934380" w:rsidRPr="00F3109F">
        <w:rPr>
          <w:rFonts w:ascii="Times New Roman" w:hAnsi="Times New Roman" w:cs="Times New Roman"/>
          <w:sz w:val="28"/>
          <w:szCs w:val="28"/>
        </w:rPr>
        <w:t xml:space="preserve"> </w:t>
      </w:r>
      <w:r w:rsidR="00934380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 №73-ФЗ</w:t>
      </w:r>
      <w:r w:rsidR="00934380">
        <w:rPr>
          <w:rFonts w:ascii="Times New Roman" w:hAnsi="Times New Roman" w:cs="Times New Roman"/>
          <w:sz w:val="28"/>
          <w:szCs w:val="28"/>
        </w:rPr>
        <w:t xml:space="preserve">, в срок, не превышающий 7 лет со дня передачи указанного объекта культурного наследия в аренду, включая срок подготовки </w:t>
      </w:r>
      <w:r w:rsidR="00C149F9">
        <w:rPr>
          <w:rFonts w:ascii="Times New Roman" w:hAnsi="Times New Roman" w:cs="Times New Roman"/>
          <w:sz w:val="28"/>
          <w:szCs w:val="28"/>
        </w:rPr>
        <w:t xml:space="preserve">  </w:t>
      </w:r>
      <w:r w:rsidR="00934380">
        <w:rPr>
          <w:rFonts w:ascii="Times New Roman" w:hAnsi="Times New Roman" w:cs="Times New Roman"/>
          <w:sz w:val="28"/>
          <w:szCs w:val="28"/>
        </w:rPr>
        <w:t xml:space="preserve">и согласования проектной документации по сохранению объекта культурного наследия, не превышающий 2 лет со дня передачи его в аренду, арендатор приобретает право сдавать арендованное имущество в субаренду (поднаем) и предоставлять арендованное имущество в безвозмездное пользование в </w:t>
      </w:r>
      <w:r w:rsidR="00D31C83">
        <w:rPr>
          <w:rFonts w:ascii="Times New Roman" w:hAnsi="Times New Roman" w:cs="Times New Roman"/>
          <w:sz w:val="28"/>
          <w:szCs w:val="28"/>
        </w:rPr>
        <w:t>порядке, установленном гражданским</w:t>
      </w:r>
      <w:r w:rsidR="0093438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при условии </w:t>
      </w:r>
      <w:r>
        <w:rPr>
          <w:rFonts w:ascii="Times New Roman" w:hAnsi="Times New Roman" w:cs="Times New Roman"/>
          <w:sz w:val="28"/>
          <w:szCs w:val="28"/>
        </w:rPr>
        <w:t>направления в адрес аренд</w:t>
      </w:r>
      <w:r w:rsidR="00D31C83">
        <w:rPr>
          <w:rFonts w:ascii="Times New Roman" w:hAnsi="Times New Roman" w:cs="Times New Roman"/>
          <w:sz w:val="28"/>
          <w:szCs w:val="28"/>
        </w:rPr>
        <w:t>одателя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3.1. настоящего Положения</w:t>
      </w:r>
      <w:r w:rsidR="00934380">
        <w:rPr>
          <w:rFonts w:ascii="Times New Roman" w:hAnsi="Times New Roman" w:cs="Times New Roman"/>
          <w:sz w:val="28"/>
          <w:szCs w:val="28"/>
        </w:rPr>
        <w:t>.</w:t>
      </w:r>
    </w:p>
    <w:sectPr w:rsidR="00934380" w:rsidSect="0074720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F0" w:rsidRDefault="00CA04F0" w:rsidP="00D70CEC">
      <w:pPr>
        <w:spacing w:after="0" w:line="240" w:lineRule="auto"/>
      </w:pPr>
      <w:r>
        <w:separator/>
      </w:r>
    </w:p>
  </w:endnote>
  <w:endnote w:type="continuationSeparator" w:id="0">
    <w:p w:rsidR="00CA04F0" w:rsidRDefault="00CA04F0" w:rsidP="00D7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F0" w:rsidRDefault="00CA04F0" w:rsidP="00D70CEC">
      <w:pPr>
        <w:spacing w:after="0" w:line="240" w:lineRule="auto"/>
      </w:pPr>
      <w:r>
        <w:separator/>
      </w:r>
    </w:p>
  </w:footnote>
  <w:footnote w:type="continuationSeparator" w:id="0">
    <w:p w:rsidR="00CA04F0" w:rsidRDefault="00CA04F0" w:rsidP="00D7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EC" w:rsidRDefault="00D70CEC">
    <w:pPr>
      <w:pStyle w:val="a6"/>
    </w:pPr>
  </w:p>
  <w:p w:rsidR="00D70CEC" w:rsidRDefault="00D70CEC">
    <w:pPr>
      <w:pStyle w:val="a6"/>
    </w:pPr>
  </w:p>
  <w:p w:rsidR="00D70CEC" w:rsidRDefault="00D70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E20"/>
    <w:rsid w:val="00041761"/>
    <w:rsid w:val="0004332C"/>
    <w:rsid w:val="000A0721"/>
    <w:rsid w:val="000B0DAB"/>
    <w:rsid w:val="000E57F8"/>
    <w:rsid w:val="000E6C50"/>
    <w:rsid w:val="00240F6E"/>
    <w:rsid w:val="00296A04"/>
    <w:rsid w:val="002D1057"/>
    <w:rsid w:val="002F35CB"/>
    <w:rsid w:val="00320EDE"/>
    <w:rsid w:val="004442AC"/>
    <w:rsid w:val="00495AD7"/>
    <w:rsid w:val="004A6464"/>
    <w:rsid w:val="00662DE9"/>
    <w:rsid w:val="006B4EAA"/>
    <w:rsid w:val="006F5027"/>
    <w:rsid w:val="00713E20"/>
    <w:rsid w:val="00747208"/>
    <w:rsid w:val="007701E4"/>
    <w:rsid w:val="007A6791"/>
    <w:rsid w:val="007B1206"/>
    <w:rsid w:val="007C7353"/>
    <w:rsid w:val="007D47CC"/>
    <w:rsid w:val="007E2A03"/>
    <w:rsid w:val="00805900"/>
    <w:rsid w:val="00811356"/>
    <w:rsid w:val="008653E6"/>
    <w:rsid w:val="00875BE7"/>
    <w:rsid w:val="00897DDE"/>
    <w:rsid w:val="008F0D4A"/>
    <w:rsid w:val="00934380"/>
    <w:rsid w:val="009517D3"/>
    <w:rsid w:val="00976EDB"/>
    <w:rsid w:val="009A2D49"/>
    <w:rsid w:val="00A205D9"/>
    <w:rsid w:val="00A35B78"/>
    <w:rsid w:val="00A46308"/>
    <w:rsid w:val="00AB0AB2"/>
    <w:rsid w:val="00AB1E3C"/>
    <w:rsid w:val="00B3542A"/>
    <w:rsid w:val="00C060C3"/>
    <w:rsid w:val="00C07466"/>
    <w:rsid w:val="00C149F9"/>
    <w:rsid w:val="00C27A6E"/>
    <w:rsid w:val="00C6135A"/>
    <w:rsid w:val="00CA04F0"/>
    <w:rsid w:val="00CD1B3A"/>
    <w:rsid w:val="00D31C83"/>
    <w:rsid w:val="00D70CEC"/>
    <w:rsid w:val="00DB2343"/>
    <w:rsid w:val="00E835EA"/>
    <w:rsid w:val="00EC74CD"/>
    <w:rsid w:val="00EE5B53"/>
    <w:rsid w:val="00F0478E"/>
    <w:rsid w:val="00F10252"/>
    <w:rsid w:val="00F244D9"/>
    <w:rsid w:val="00F3109F"/>
    <w:rsid w:val="00F63125"/>
    <w:rsid w:val="00F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3E9F5-A168-42F3-A20E-AA8897D2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A04"/>
    <w:pPr>
      <w:spacing w:after="0" w:line="240" w:lineRule="auto"/>
    </w:pPr>
  </w:style>
  <w:style w:type="paragraph" w:customStyle="1" w:styleId="ConsPlusNormal">
    <w:name w:val="ConsPlusNormal"/>
    <w:rsid w:val="00296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3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0CEC"/>
  </w:style>
  <w:style w:type="paragraph" w:styleId="a8">
    <w:name w:val="footer"/>
    <w:basedOn w:val="a"/>
    <w:link w:val="a9"/>
    <w:uiPriority w:val="99"/>
    <w:unhideWhenUsed/>
    <w:rsid w:val="00D7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2F7904E79DCABEEF89F71328460B3143BAA6997D2E5D654922DBADC2F2BA2ED945F4DAD6FF599CB923D5FFBC50134447D4D81EBoBC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B2F7904E79DCABEEF89F71328460B3143BAA6997D2E5D654922DBADC2F2BA2ED945F4DAD6FF599CB923D5FFBC50134447D4D81EBoBC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7DE33BEE16F0172598E8BB2F3F59690430842A82307DF23A44D5CBB9C8A6990C5055688E01825EECE8130B1A13473227E68B054043sB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kgs14</cp:lastModifiedBy>
  <cp:revision>66</cp:revision>
  <cp:lastPrinted>2019-03-19T13:32:00Z</cp:lastPrinted>
  <dcterms:created xsi:type="dcterms:W3CDTF">2019-03-18T13:13:00Z</dcterms:created>
  <dcterms:modified xsi:type="dcterms:W3CDTF">2019-03-22T12:13:00Z</dcterms:modified>
</cp:coreProperties>
</file>