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9AC" w:rsidRDefault="00CF09AC">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CF09AC" w:rsidRDefault="00CF09AC">
      <w:pPr>
        <w:pStyle w:val="ConsPlusNormal"/>
        <w:jc w:val="both"/>
        <w:outlineLvl w:val="0"/>
      </w:pPr>
    </w:p>
    <w:p w:rsidR="00CF09AC" w:rsidRDefault="00CF09AC">
      <w:pPr>
        <w:pStyle w:val="ConsPlusTitle"/>
        <w:jc w:val="center"/>
        <w:outlineLvl w:val="0"/>
      </w:pPr>
      <w:r>
        <w:t>КУРСКОЕ ГОРОДСКОЕ СОБРАНИЕ</w:t>
      </w:r>
    </w:p>
    <w:p w:rsidR="00CF09AC" w:rsidRDefault="00CF09AC">
      <w:pPr>
        <w:pStyle w:val="ConsPlusTitle"/>
        <w:jc w:val="center"/>
      </w:pPr>
    </w:p>
    <w:p w:rsidR="00CF09AC" w:rsidRDefault="00CF09AC">
      <w:pPr>
        <w:pStyle w:val="ConsPlusTitle"/>
        <w:jc w:val="center"/>
      </w:pPr>
      <w:r>
        <w:t>ПОСТАНОВЛЕНИЕ</w:t>
      </w:r>
    </w:p>
    <w:p w:rsidR="00CF09AC" w:rsidRDefault="00CF09AC">
      <w:pPr>
        <w:pStyle w:val="ConsPlusTitle"/>
        <w:jc w:val="center"/>
      </w:pPr>
      <w:r>
        <w:t>от 3 марта 1999 г. N 121-1-ПС</w:t>
      </w:r>
    </w:p>
    <w:p w:rsidR="00CF09AC" w:rsidRDefault="00CF09AC">
      <w:pPr>
        <w:pStyle w:val="ConsPlusTitle"/>
        <w:jc w:val="center"/>
      </w:pPr>
    </w:p>
    <w:p w:rsidR="00CF09AC" w:rsidRDefault="00CF09AC">
      <w:pPr>
        <w:pStyle w:val="ConsPlusTitle"/>
        <w:jc w:val="center"/>
      </w:pPr>
      <w:r>
        <w:t>О РЕГЛАМЕНТЕ КУРСКОГО ГОРОДСКОГО СОБРАНИЯ</w:t>
      </w:r>
    </w:p>
    <w:p w:rsidR="00CF09AC" w:rsidRDefault="00CF09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09AC">
        <w:tc>
          <w:tcPr>
            <w:tcW w:w="60" w:type="dxa"/>
            <w:tcBorders>
              <w:top w:val="nil"/>
              <w:left w:val="nil"/>
              <w:bottom w:val="nil"/>
              <w:right w:val="nil"/>
            </w:tcBorders>
            <w:shd w:val="clear" w:color="auto" w:fill="CED3F1"/>
            <w:tcMar>
              <w:top w:w="0" w:type="dxa"/>
              <w:left w:w="0" w:type="dxa"/>
              <w:bottom w:w="0" w:type="dxa"/>
              <w:right w:w="0" w:type="dxa"/>
            </w:tcMar>
          </w:tcPr>
          <w:p w:rsidR="00CF09AC" w:rsidRDefault="00CF09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9AC" w:rsidRDefault="00CF09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09AC" w:rsidRDefault="00CF09AC">
            <w:pPr>
              <w:pStyle w:val="ConsPlusNormal"/>
              <w:jc w:val="center"/>
            </w:pPr>
            <w:r>
              <w:rPr>
                <w:color w:val="392C69"/>
              </w:rPr>
              <w:t>Список изменяющих документов</w:t>
            </w:r>
          </w:p>
          <w:p w:rsidR="00CF09AC" w:rsidRDefault="00CF09AC">
            <w:pPr>
              <w:pStyle w:val="ConsPlusNormal"/>
              <w:jc w:val="center"/>
            </w:pPr>
            <w:r>
              <w:rPr>
                <w:color w:val="392C69"/>
              </w:rPr>
              <w:t>(в ред. постановлений Курского городского Собрания</w:t>
            </w:r>
          </w:p>
          <w:p w:rsidR="00CF09AC" w:rsidRDefault="00CF09AC">
            <w:pPr>
              <w:pStyle w:val="ConsPlusNormal"/>
              <w:jc w:val="center"/>
            </w:pPr>
            <w:r>
              <w:rPr>
                <w:color w:val="392C69"/>
              </w:rPr>
              <w:t xml:space="preserve">от 28.05.1999 </w:t>
            </w:r>
            <w:hyperlink r:id="rId5">
              <w:r>
                <w:rPr>
                  <w:color w:val="0000FF"/>
                </w:rPr>
                <w:t>N 155-1-ПС</w:t>
              </w:r>
            </w:hyperlink>
            <w:r>
              <w:rPr>
                <w:color w:val="392C69"/>
              </w:rPr>
              <w:t xml:space="preserve">, от 03.03.2000 </w:t>
            </w:r>
            <w:hyperlink r:id="rId6">
              <w:r>
                <w:rPr>
                  <w:color w:val="0000FF"/>
                </w:rPr>
                <w:t>N 60-2-ПС</w:t>
              </w:r>
            </w:hyperlink>
            <w:r>
              <w:rPr>
                <w:color w:val="392C69"/>
              </w:rPr>
              <w:t xml:space="preserve">, от 29.01.2003 </w:t>
            </w:r>
            <w:hyperlink r:id="rId7">
              <w:r>
                <w:rPr>
                  <w:color w:val="0000FF"/>
                </w:rPr>
                <w:t>N 277-2-ПС</w:t>
              </w:r>
            </w:hyperlink>
            <w:r>
              <w:rPr>
                <w:color w:val="392C69"/>
              </w:rPr>
              <w:t>,</w:t>
            </w:r>
          </w:p>
          <w:p w:rsidR="00CF09AC" w:rsidRDefault="00CF09AC">
            <w:pPr>
              <w:pStyle w:val="ConsPlusNormal"/>
              <w:jc w:val="center"/>
            </w:pPr>
            <w:r>
              <w:rPr>
                <w:color w:val="392C69"/>
              </w:rPr>
              <w:t>решений Курского городского Собрания</w:t>
            </w:r>
          </w:p>
          <w:p w:rsidR="00CF09AC" w:rsidRDefault="00CF09AC">
            <w:pPr>
              <w:pStyle w:val="ConsPlusNormal"/>
              <w:jc w:val="center"/>
            </w:pPr>
            <w:r>
              <w:rPr>
                <w:color w:val="392C69"/>
              </w:rPr>
              <w:t xml:space="preserve">от 21.12.2007 </w:t>
            </w:r>
            <w:hyperlink r:id="rId8">
              <w:r>
                <w:rPr>
                  <w:color w:val="0000FF"/>
                </w:rPr>
                <w:t>N 2-4-ОС</w:t>
              </w:r>
            </w:hyperlink>
            <w:r>
              <w:rPr>
                <w:color w:val="392C69"/>
              </w:rPr>
              <w:t xml:space="preserve">, от 17.07.2008 </w:t>
            </w:r>
            <w:hyperlink r:id="rId9">
              <w:r>
                <w:rPr>
                  <w:color w:val="0000FF"/>
                </w:rPr>
                <w:t>N 61-4-ОС</w:t>
              </w:r>
            </w:hyperlink>
            <w:r>
              <w:rPr>
                <w:color w:val="392C69"/>
              </w:rPr>
              <w:t xml:space="preserve">, от 28.11.2008 </w:t>
            </w:r>
            <w:hyperlink r:id="rId10">
              <w:r>
                <w:rPr>
                  <w:color w:val="0000FF"/>
                </w:rPr>
                <w:t>N 134-4-ОС</w:t>
              </w:r>
            </w:hyperlink>
            <w:r>
              <w:rPr>
                <w:color w:val="392C69"/>
              </w:rPr>
              <w:t>,</w:t>
            </w:r>
          </w:p>
          <w:p w:rsidR="00CF09AC" w:rsidRDefault="00CF09AC">
            <w:pPr>
              <w:pStyle w:val="ConsPlusNormal"/>
              <w:jc w:val="center"/>
            </w:pPr>
            <w:r>
              <w:rPr>
                <w:color w:val="392C69"/>
              </w:rPr>
              <w:t xml:space="preserve">от 19.03.2013 </w:t>
            </w:r>
            <w:hyperlink r:id="rId11">
              <w:r>
                <w:rPr>
                  <w:color w:val="0000FF"/>
                </w:rPr>
                <w:t>N 36-5-ОС</w:t>
              </w:r>
            </w:hyperlink>
            <w:r>
              <w:rPr>
                <w:color w:val="392C69"/>
              </w:rPr>
              <w:t xml:space="preserve">, от 21.05.2013 </w:t>
            </w:r>
            <w:hyperlink r:id="rId12">
              <w:r>
                <w:rPr>
                  <w:color w:val="0000FF"/>
                </w:rPr>
                <w:t>N 41-5-ОС</w:t>
              </w:r>
            </w:hyperlink>
            <w:r>
              <w:rPr>
                <w:color w:val="392C69"/>
              </w:rPr>
              <w:t xml:space="preserve">, от 08.04.2014 </w:t>
            </w:r>
            <w:hyperlink r:id="rId13">
              <w:r>
                <w:rPr>
                  <w:color w:val="0000FF"/>
                </w:rPr>
                <w:t>N 128-5-ОС</w:t>
              </w:r>
            </w:hyperlink>
            <w:r>
              <w:rPr>
                <w:color w:val="392C69"/>
              </w:rPr>
              <w:t>,</w:t>
            </w:r>
          </w:p>
          <w:p w:rsidR="00CF09AC" w:rsidRDefault="00CF09AC">
            <w:pPr>
              <w:pStyle w:val="ConsPlusNormal"/>
              <w:jc w:val="center"/>
            </w:pPr>
            <w:r>
              <w:rPr>
                <w:color w:val="392C69"/>
              </w:rPr>
              <w:t xml:space="preserve">от 15.08.2017 </w:t>
            </w:r>
            <w:hyperlink r:id="rId14">
              <w:r>
                <w:rPr>
                  <w:color w:val="0000FF"/>
                </w:rPr>
                <w:t>N 386-5-ОС</w:t>
              </w:r>
            </w:hyperlink>
            <w:r>
              <w:rPr>
                <w:color w:val="392C69"/>
              </w:rPr>
              <w:t xml:space="preserve">, от 23.06.2020 </w:t>
            </w:r>
            <w:hyperlink r:id="rId15">
              <w:r>
                <w:rPr>
                  <w:color w:val="0000FF"/>
                </w:rPr>
                <w:t>N 193-6-ОС</w:t>
              </w:r>
            </w:hyperlink>
            <w:r>
              <w:rPr>
                <w:color w:val="392C69"/>
              </w:rPr>
              <w:t>,</w:t>
            </w:r>
          </w:p>
          <w:p w:rsidR="00CF09AC" w:rsidRDefault="00CF09AC">
            <w:pPr>
              <w:pStyle w:val="ConsPlusNormal"/>
              <w:jc w:val="center"/>
            </w:pPr>
            <w:r>
              <w:rPr>
                <w:color w:val="392C69"/>
              </w:rPr>
              <w:t xml:space="preserve">от 09.08.2022 </w:t>
            </w:r>
            <w:hyperlink r:id="rId16">
              <w:r>
                <w:rPr>
                  <w:color w:val="0000FF"/>
                </w:rPr>
                <w:t>N 381-6-ОС</w:t>
              </w:r>
            </w:hyperlink>
            <w:r>
              <w:rPr>
                <w:color w:val="392C69"/>
              </w:rPr>
              <w:t xml:space="preserve">, от 21.02.2023 </w:t>
            </w:r>
            <w:hyperlink r:id="rId17">
              <w:r>
                <w:rPr>
                  <w:color w:val="0000FF"/>
                </w:rPr>
                <w:t>N 30-7-ОС</w:t>
              </w:r>
            </w:hyperlink>
            <w:r>
              <w:rPr>
                <w:color w:val="392C69"/>
              </w:rPr>
              <w:t xml:space="preserve">, от 05.12.2023 </w:t>
            </w:r>
            <w:hyperlink r:id="rId18">
              <w:r>
                <w:rPr>
                  <w:color w:val="0000FF"/>
                </w:rPr>
                <w:t>N 74-7-ОС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09AC" w:rsidRDefault="00CF09AC">
            <w:pPr>
              <w:pStyle w:val="ConsPlusNormal"/>
            </w:pPr>
          </w:p>
        </w:tc>
      </w:tr>
    </w:tbl>
    <w:p w:rsidR="00CF09AC" w:rsidRDefault="00CF09AC">
      <w:pPr>
        <w:pStyle w:val="ConsPlusNormal"/>
        <w:jc w:val="center"/>
      </w:pPr>
    </w:p>
    <w:p w:rsidR="00CF09AC" w:rsidRDefault="00CF09AC">
      <w:pPr>
        <w:pStyle w:val="ConsPlusNormal"/>
        <w:ind w:firstLine="540"/>
        <w:jc w:val="both"/>
      </w:pPr>
      <w:r>
        <w:t>Курское городское Собрание постановляет:</w:t>
      </w:r>
    </w:p>
    <w:p w:rsidR="00CF09AC" w:rsidRDefault="00CF09AC">
      <w:pPr>
        <w:pStyle w:val="ConsPlusNormal"/>
        <w:spacing w:before="220"/>
        <w:ind w:firstLine="540"/>
        <w:jc w:val="both"/>
      </w:pPr>
      <w:r>
        <w:t xml:space="preserve">1. Утвердить </w:t>
      </w:r>
      <w:hyperlink w:anchor="P29">
        <w:r>
          <w:rPr>
            <w:color w:val="0000FF"/>
          </w:rPr>
          <w:t>Регламент</w:t>
        </w:r>
      </w:hyperlink>
      <w:r>
        <w:t xml:space="preserve"> Курского городского Собрания (прилагается).</w:t>
      </w:r>
    </w:p>
    <w:p w:rsidR="00CF09AC" w:rsidRDefault="00CF09AC">
      <w:pPr>
        <w:pStyle w:val="ConsPlusNormal"/>
        <w:spacing w:before="220"/>
        <w:ind w:firstLine="540"/>
        <w:jc w:val="both"/>
      </w:pPr>
      <w:r>
        <w:t>2. Считать утратившим силу постановление Курского городского Собрания от 25.07.97 N 6-1-ПС "О Временном регламенте Курского городского Собрания".</w:t>
      </w:r>
    </w:p>
    <w:p w:rsidR="00CF09AC" w:rsidRDefault="00CF09AC">
      <w:pPr>
        <w:pStyle w:val="ConsPlusNormal"/>
        <w:spacing w:before="220"/>
        <w:ind w:firstLine="540"/>
        <w:jc w:val="both"/>
      </w:pPr>
      <w:r>
        <w:t>3. Постановление вступает в силу со дня его принятия.</w:t>
      </w:r>
    </w:p>
    <w:p w:rsidR="00CF09AC" w:rsidRDefault="00CF09AC">
      <w:pPr>
        <w:pStyle w:val="ConsPlusNormal"/>
      </w:pPr>
    </w:p>
    <w:p w:rsidR="00CF09AC" w:rsidRDefault="00CF09AC">
      <w:pPr>
        <w:pStyle w:val="ConsPlusNormal"/>
        <w:jc w:val="right"/>
      </w:pPr>
      <w:r>
        <w:t>Председательствующий</w:t>
      </w:r>
    </w:p>
    <w:p w:rsidR="00CF09AC" w:rsidRDefault="00CF09AC">
      <w:pPr>
        <w:pStyle w:val="ConsPlusNormal"/>
        <w:jc w:val="right"/>
      </w:pPr>
      <w:r>
        <w:t>на заседании</w:t>
      </w:r>
    </w:p>
    <w:p w:rsidR="00CF09AC" w:rsidRDefault="00CF09AC">
      <w:pPr>
        <w:pStyle w:val="ConsPlusNormal"/>
        <w:jc w:val="right"/>
      </w:pPr>
      <w:r>
        <w:t>С.МАЛЬЦЕВ</w:t>
      </w:r>
    </w:p>
    <w:p w:rsidR="00CF09AC" w:rsidRDefault="00CF09AC">
      <w:pPr>
        <w:pStyle w:val="ConsPlusNormal"/>
      </w:pPr>
    </w:p>
    <w:p w:rsidR="00CF09AC" w:rsidRDefault="00CF09AC">
      <w:pPr>
        <w:pStyle w:val="ConsPlusNormal"/>
      </w:pPr>
    </w:p>
    <w:p w:rsidR="00CF09AC" w:rsidRDefault="00CF09AC">
      <w:pPr>
        <w:pStyle w:val="ConsPlusNormal"/>
      </w:pPr>
    </w:p>
    <w:p w:rsidR="00CF09AC" w:rsidRDefault="00CF09AC">
      <w:pPr>
        <w:pStyle w:val="ConsPlusNormal"/>
      </w:pPr>
    </w:p>
    <w:p w:rsidR="00CF09AC" w:rsidRDefault="00CF09AC">
      <w:pPr>
        <w:pStyle w:val="ConsPlusNormal"/>
      </w:pPr>
    </w:p>
    <w:p w:rsidR="00CF09AC" w:rsidRDefault="00CF09AC">
      <w:pPr>
        <w:pStyle w:val="ConsPlusNormal"/>
        <w:jc w:val="right"/>
        <w:outlineLvl w:val="0"/>
      </w:pPr>
      <w:bookmarkStart w:id="1" w:name="P29"/>
      <w:bookmarkEnd w:id="1"/>
      <w:r>
        <w:t>Приложение</w:t>
      </w:r>
    </w:p>
    <w:p w:rsidR="00CF09AC" w:rsidRDefault="00CF09AC">
      <w:pPr>
        <w:pStyle w:val="ConsPlusNormal"/>
        <w:jc w:val="right"/>
      </w:pPr>
      <w:r>
        <w:t>к постановлению</w:t>
      </w:r>
    </w:p>
    <w:p w:rsidR="00CF09AC" w:rsidRDefault="00CF09AC">
      <w:pPr>
        <w:pStyle w:val="ConsPlusNormal"/>
        <w:jc w:val="right"/>
      </w:pPr>
      <w:r>
        <w:t>Курского городского Собрания</w:t>
      </w:r>
    </w:p>
    <w:p w:rsidR="00CF09AC" w:rsidRDefault="00CF09AC">
      <w:pPr>
        <w:pStyle w:val="ConsPlusNormal"/>
        <w:jc w:val="right"/>
      </w:pPr>
      <w:r>
        <w:t>от 3 марта 1999 г. N 121-1-ПС</w:t>
      </w:r>
    </w:p>
    <w:p w:rsidR="00CF09AC" w:rsidRDefault="00CF09AC">
      <w:pPr>
        <w:pStyle w:val="ConsPlusNormal"/>
      </w:pPr>
    </w:p>
    <w:p w:rsidR="00CF09AC" w:rsidRDefault="00CF09AC">
      <w:pPr>
        <w:pStyle w:val="ConsPlusTitle"/>
        <w:jc w:val="center"/>
      </w:pPr>
      <w:r>
        <w:t>РЕГЛАМЕНТ</w:t>
      </w:r>
    </w:p>
    <w:p w:rsidR="00CF09AC" w:rsidRDefault="00CF09AC">
      <w:pPr>
        <w:pStyle w:val="ConsPlusTitle"/>
        <w:jc w:val="center"/>
      </w:pPr>
      <w:r>
        <w:t>КУРСКОГО ГОРОДСКОГО СОБРАНИЯ</w:t>
      </w:r>
    </w:p>
    <w:p w:rsidR="00CF09AC" w:rsidRDefault="00CF09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09AC">
        <w:tc>
          <w:tcPr>
            <w:tcW w:w="60" w:type="dxa"/>
            <w:tcBorders>
              <w:top w:val="nil"/>
              <w:left w:val="nil"/>
              <w:bottom w:val="nil"/>
              <w:right w:val="nil"/>
            </w:tcBorders>
            <w:shd w:val="clear" w:color="auto" w:fill="CED3F1"/>
            <w:tcMar>
              <w:top w:w="0" w:type="dxa"/>
              <w:left w:w="0" w:type="dxa"/>
              <w:bottom w:w="0" w:type="dxa"/>
              <w:right w:w="0" w:type="dxa"/>
            </w:tcMar>
          </w:tcPr>
          <w:p w:rsidR="00CF09AC" w:rsidRDefault="00CF09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9AC" w:rsidRDefault="00CF09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09AC" w:rsidRDefault="00CF09AC">
            <w:pPr>
              <w:pStyle w:val="ConsPlusNormal"/>
              <w:jc w:val="center"/>
            </w:pPr>
            <w:r>
              <w:rPr>
                <w:color w:val="392C69"/>
              </w:rPr>
              <w:t>Список изменяющих документов</w:t>
            </w:r>
          </w:p>
          <w:p w:rsidR="00CF09AC" w:rsidRDefault="00CF09AC">
            <w:pPr>
              <w:pStyle w:val="ConsPlusNormal"/>
              <w:jc w:val="center"/>
            </w:pPr>
            <w:r>
              <w:rPr>
                <w:color w:val="392C69"/>
              </w:rPr>
              <w:t>(в ред. постановлений Курского городского Собрания</w:t>
            </w:r>
          </w:p>
          <w:p w:rsidR="00CF09AC" w:rsidRDefault="00CF09AC">
            <w:pPr>
              <w:pStyle w:val="ConsPlusNormal"/>
              <w:jc w:val="center"/>
            </w:pPr>
            <w:r>
              <w:rPr>
                <w:color w:val="392C69"/>
              </w:rPr>
              <w:t xml:space="preserve">от 28.05.1999 </w:t>
            </w:r>
            <w:hyperlink r:id="rId19">
              <w:r>
                <w:rPr>
                  <w:color w:val="0000FF"/>
                </w:rPr>
                <w:t>N 155-1-ПС</w:t>
              </w:r>
            </w:hyperlink>
            <w:r>
              <w:rPr>
                <w:color w:val="392C69"/>
              </w:rPr>
              <w:t xml:space="preserve">, от 03.03.2000 </w:t>
            </w:r>
            <w:hyperlink r:id="rId20">
              <w:r>
                <w:rPr>
                  <w:color w:val="0000FF"/>
                </w:rPr>
                <w:t>N 60-2-ПС</w:t>
              </w:r>
            </w:hyperlink>
            <w:r>
              <w:rPr>
                <w:color w:val="392C69"/>
              </w:rPr>
              <w:t xml:space="preserve">, от 29.01.2003 </w:t>
            </w:r>
            <w:hyperlink r:id="rId21">
              <w:r>
                <w:rPr>
                  <w:color w:val="0000FF"/>
                </w:rPr>
                <w:t>N 277-2-ПС</w:t>
              </w:r>
            </w:hyperlink>
            <w:r>
              <w:rPr>
                <w:color w:val="392C69"/>
              </w:rPr>
              <w:t>,</w:t>
            </w:r>
          </w:p>
          <w:p w:rsidR="00CF09AC" w:rsidRDefault="00CF09AC">
            <w:pPr>
              <w:pStyle w:val="ConsPlusNormal"/>
              <w:jc w:val="center"/>
            </w:pPr>
            <w:r>
              <w:rPr>
                <w:color w:val="392C69"/>
              </w:rPr>
              <w:t>решений Курского городского Собрания</w:t>
            </w:r>
          </w:p>
          <w:p w:rsidR="00CF09AC" w:rsidRDefault="00CF09AC">
            <w:pPr>
              <w:pStyle w:val="ConsPlusNormal"/>
              <w:jc w:val="center"/>
            </w:pPr>
            <w:r>
              <w:rPr>
                <w:color w:val="392C69"/>
              </w:rPr>
              <w:t xml:space="preserve">от 21.12.2007 </w:t>
            </w:r>
            <w:hyperlink r:id="rId22">
              <w:r>
                <w:rPr>
                  <w:color w:val="0000FF"/>
                </w:rPr>
                <w:t>N 2-4-ОС</w:t>
              </w:r>
            </w:hyperlink>
            <w:r>
              <w:rPr>
                <w:color w:val="392C69"/>
              </w:rPr>
              <w:t xml:space="preserve">, от 17.07.2008 </w:t>
            </w:r>
            <w:hyperlink r:id="rId23">
              <w:r>
                <w:rPr>
                  <w:color w:val="0000FF"/>
                </w:rPr>
                <w:t>N 61-4-ОС</w:t>
              </w:r>
            </w:hyperlink>
            <w:r>
              <w:rPr>
                <w:color w:val="392C69"/>
              </w:rPr>
              <w:t xml:space="preserve">, от 28.11.2008 </w:t>
            </w:r>
            <w:hyperlink r:id="rId24">
              <w:r>
                <w:rPr>
                  <w:color w:val="0000FF"/>
                </w:rPr>
                <w:t>N 134-4-ОС</w:t>
              </w:r>
            </w:hyperlink>
            <w:r>
              <w:rPr>
                <w:color w:val="392C69"/>
              </w:rPr>
              <w:t>,</w:t>
            </w:r>
          </w:p>
          <w:p w:rsidR="00CF09AC" w:rsidRDefault="00CF09AC">
            <w:pPr>
              <w:pStyle w:val="ConsPlusNormal"/>
              <w:jc w:val="center"/>
            </w:pPr>
            <w:r>
              <w:rPr>
                <w:color w:val="392C69"/>
              </w:rPr>
              <w:t xml:space="preserve">от 19.03.2013 </w:t>
            </w:r>
            <w:hyperlink r:id="rId25">
              <w:r>
                <w:rPr>
                  <w:color w:val="0000FF"/>
                </w:rPr>
                <w:t>N 36-5-ОС</w:t>
              </w:r>
            </w:hyperlink>
            <w:r>
              <w:rPr>
                <w:color w:val="392C69"/>
              </w:rPr>
              <w:t xml:space="preserve">, от 21.05.2013 </w:t>
            </w:r>
            <w:hyperlink r:id="rId26">
              <w:r>
                <w:rPr>
                  <w:color w:val="0000FF"/>
                </w:rPr>
                <w:t>N 41-5-ОС</w:t>
              </w:r>
            </w:hyperlink>
            <w:r>
              <w:rPr>
                <w:color w:val="392C69"/>
              </w:rPr>
              <w:t xml:space="preserve">, от 08.04.2014 </w:t>
            </w:r>
            <w:hyperlink r:id="rId27">
              <w:r>
                <w:rPr>
                  <w:color w:val="0000FF"/>
                </w:rPr>
                <w:t>N 128-5-ОС</w:t>
              </w:r>
            </w:hyperlink>
            <w:r>
              <w:rPr>
                <w:color w:val="392C69"/>
              </w:rPr>
              <w:t>,</w:t>
            </w:r>
          </w:p>
          <w:p w:rsidR="00CF09AC" w:rsidRDefault="00CF09AC">
            <w:pPr>
              <w:pStyle w:val="ConsPlusNormal"/>
              <w:jc w:val="center"/>
            </w:pPr>
            <w:r>
              <w:rPr>
                <w:color w:val="392C69"/>
              </w:rPr>
              <w:t xml:space="preserve">от 15.08.2017 </w:t>
            </w:r>
            <w:hyperlink r:id="rId28">
              <w:r>
                <w:rPr>
                  <w:color w:val="0000FF"/>
                </w:rPr>
                <w:t>N 386-5-ОС</w:t>
              </w:r>
            </w:hyperlink>
            <w:r>
              <w:rPr>
                <w:color w:val="392C69"/>
              </w:rPr>
              <w:t xml:space="preserve">, от 23.06.2020 </w:t>
            </w:r>
            <w:hyperlink r:id="rId29">
              <w:r>
                <w:rPr>
                  <w:color w:val="0000FF"/>
                </w:rPr>
                <w:t>N 193-6-ОС</w:t>
              </w:r>
            </w:hyperlink>
            <w:r>
              <w:rPr>
                <w:color w:val="392C69"/>
              </w:rPr>
              <w:t>,</w:t>
            </w:r>
          </w:p>
          <w:p w:rsidR="00CF09AC" w:rsidRDefault="00CF09AC">
            <w:pPr>
              <w:pStyle w:val="ConsPlusNormal"/>
              <w:jc w:val="center"/>
            </w:pPr>
            <w:r>
              <w:rPr>
                <w:color w:val="392C69"/>
              </w:rPr>
              <w:t xml:space="preserve">от 09.08.2022 </w:t>
            </w:r>
            <w:hyperlink r:id="rId30">
              <w:r>
                <w:rPr>
                  <w:color w:val="0000FF"/>
                </w:rPr>
                <w:t>N 381-6-ОС</w:t>
              </w:r>
            </w:hyperlink>
            <w:r>
              <w:rPr>
                <w:color w:val="392C69"/>
              </w:rPr>
              <w:t xml:space="preserve">, от 21.02.2023 </w:t>
            </w:r>
            <w:hyperlink r:id="rId31">
              <w:r>
                <w:rPr>
                  <w:color w:val="0000FF"/>
                </w:rPr>
                <w:t>N 30-7-ОС</w:t>
              </w:r>
            </w:hyperlink>
            <w:r>
              <w:rPr>
                <w:color w:val="392C69"/>
              </w:rPr>
              <w:t xml:space="preserve">, от 05.12.2023 </w:t>
            </w:r>
            <w:hyperlink r:id="rId32">
              <w:r>
                <w:rPr>
                  <w:color w:val="0000FF"/>
                </w:rPr>
                <w:t>N 74-7-ОС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09AC" w:rsidRDefault="00CF09AC">
            <w:pPr>
              <w:pStyle w:val="ConsPlusNormal"/>
            </w:pPr>
          </w:p>
        </w:tc>
      </w:tr>
    </w:tbl>
    <w:p w:rsidR="00CF09AC" w:rsidRDefault="00CF09AC">
      <w:pPr>
        <w:pStyle w:val="ConsPlusNormal"/>
        <w:jc w:val="both"/>
      </w:pPr>
    </w:p>
    <w:p w:rsidR="00CF09AC" w:rsidRDefault="00CF09AC">
      <w:pPr>
        <w:pStyle w:val="ConsPlusTitle"/>
        <w:jc w:val="center"/>
        <w:outlineLvl w:val="1"/>
      </w:pPr>
      <w:r>
        <w:lastRenderedPageBreak/>
        <w:t>Раздел I. ОБЩИЕ ПОЛОЖЕНИЯ</w:t>
      </w:r>
    </w:p>
    <w:p w:rsidR="00CF09AC" w:rsidRDefault="00CF09AC">
      <w:pPr>
        <w:pStyle w:val="ConsPlusNormal"/>
      </w:pPr>
    </w:p>
    <w:p w:rsidR="00CF09AC" w:rsidRDefault="00CF09AC">
      <w:pPr>
        <w:pStyle w:val="ConsPlusTitle"/>
        <w:ind w:firstLine="540"/>
        <w:jc w:val="both"/>
        <w:outlineLvl w:val="2"/>
      </w:pPr>
      <w:r>
        <w:t>Статья 1</w:t>
      </w:r>
    </w:p>
    <w:p w:rsidR="00CF09AC" w:rsidRDefault="00CF09AC">
      <w:pPr>
        <w:pStyle w:val="ConsPlusNormal"/>
        <w:ind w:firstLine="540"/>
        <w:jc w:val="both"/>
      </w:pPr>
    </w:p>
    <w:p w:rsidR="00CF09AC" w:rsidRDefault="00CF09AC">
      <w:pPr>
        <w:pStyle w:val="ConsPlusNormal"/>
        <w:ind w:firstLine="540"/>
        <w:jc w:val="both"/>
      </w:pPr>
      <w:r>
        <w:t>Курское городское Собрание (далее городское Собрание) является представительным органом города Курска.</w:t>
      </w:r>
    </w:p>
    <w:p w:rsidR="00CF09AC" w:rsidRDefault="00CF09AC">
      <w:pPr>
        <w:pStyle w:val="ConsPlusNormal"/>
        <w:jc w:val="both"/>
      </w:pPr>
      <w:r>
        <w:t xml:space="preserve">(в ред. </w:t>
      </w:r>
      <w:hyperlink r:id="rId33">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2"/>
      </w:pPr>
      <w:r>
        <w:t>Статья 2</w:t>
      </w:r>
    </w:p>
    <w:p w:rsidR="00CF09AC" w:rsidRDefault="00CF09AC">
      <w:pPr>
        <w:pStyle w:val="ConsPlusNormal"/>
        <w:ind w:firstLine="540"/>
        <w:jc w:val="both"/>
      </w:pPr>
    </w:p>
    <w:p w:rsidR="00CF09AC" w:rsidRDefault="00CF09AC">
      <w:pPr>
        <w:pStyle w:val="ConsPlusNormal"/>
        <w:ind w:firstLine="540"/>
        <w:jc w:val="both"/>
      </w:pPr>
      <w:r>
        <w:t>Численный состав городского Собрания - 34 депутата. Городское Собрание считается правомочным в случае избрания не менее двух третей от установленной численности депутатов.</w:t>
      </w:r>
    </w:p>
    <w:p w:rsidR="00CF09AC" w:rsidRDefault="00CF09AC">
      <w:pPr>
        <w:pStyle w:val="ConsPlusNormal"/>
        <w:jc w:val="both"/>
      </w:pPr>
      <w:r>
        <w:t xml:space="preserve">(в ред. решений Курского городского Собрания от 21.12.2007 </w:t>
      </w:r>
      <w:hyperlink r:id="rId34">
        <w:r>
          <w:rPr>
            <w:color w:val="0000FF"/>
          </w:rPr>
          <w:t>N 2-4-ОС</w:t>
        </w:r>
      </w:hyperlink>
      <w:r>
        <w:t xml:space="preserve">, от 19.03.2013 </w:t>
      </w:r>
      <w:hyperlink r:id="rId35">
        <w:r>
          <w:rPr>
            <w:color w:val="0000FF"/>
          </w:rPr>
          <w:t>N 36-5-ОС</w:t>
        </w:r>
      </w:hyperlink>
      <w:r>
        <w:t>)</w:t>
      </w:r>
    </w:p>
    <w:p w:rsidR="00CF09AC" w:rsidRDefault="00CF09AC">
      <w:pPr>
        <w:pStyle w:val="ConsPlusNormal"/>
        <w:spacing w:before="220"/>
        <w:ind w:firstLine="540"/>
        <w:jc w:val="both"/>
      </w:pPr>
      <w:r>
        <w:t>Депутат предыдущего созыва является почетным членом городского Собрания очередного созыва и может принимать участие в его работе и работе его комиссий, комитетов с правом совещательного голоса.</w:t>
      </w:r>
    </w:p>
    <w:p w:rsidR="00CF09AC" w:rsidRDefault="00CF09AC">
      <w:pPr>
        <w:pStyle w:val="ConsPlusNormal"/>
        <w:jc w:val="both"/>
      </w:pPr>
      <w:r>
        <w:t xml:space="preserve">(абзац введен </w:t>
      </w:r>
      <w:hyperlink r:id="rId36">
        <w:r>
          <w:rPr>
            <w:color w:val="0000FF"/>
          </w:rPr>
          <w:t>постановлением</w:t>
        </w:r>
      </w:hyperlink>
      <w:r>
        <w:t xml:space="preserve"> Курского городского Собрания от 28.05.1999 N 155-1-ПС; в ред. </w:t>
      </w:r>
      <w:hyperlink r:id="rId37">
        <w:r>
          <w:rPr>
            <w:color w:val="0000FF"/>
          </w:rPr>
          <w:t>решения</w:t>
        </w:r>
      </w:hyperlink>
      <w:r>
        <w:t xml:space="preserve"> Курского городского Собрания от 21.12.2007 N 2-4-ОС)</w:t>
      </w:r>
    </w:p>
    <w:p w:rsidR="00CF09AC" w:rsidRDefault="00CF09AC">
      <w:pPr>
        <w:pStyle w:val="ConsPlusNormal"/>
        <w:jc w:val="both"/>
      </w:pPr>
    </w:p>
    <w:p w:rsidR="00CF09AC" w:rsidRDefault="00CF09AC">
      <w:pPr>
        <w:pStyle w:val="ConsPlusTitle"/>
        <w:ind w:firstLine="540"/>
        <w:jc w:val="both"/>
        <w:outlineLvl w:val="2"/>
      </w:pPr>
      <w:r>
        <w:t>Статья 3</w:t>
      </w:r>
    </w:p>
    <w:p w:rsidR="00CF09AC" w:rsidRDefault="00CF09AC">
      <w:pPr>
        <w:pStyle w:val="ConsPlusNormal"/>
        <w:ind w:firstLine="540"/>
        <w:jc w:val="both"/>
      </w:pPr>
    </w:p>
    <w:p w:rsidR="00CF09AC" w:rsidRDefault="00CF09AC">
      <w:pPr>
        <w:pStyle w:val="ConsPlusNormal"/>
        <w:ind w:firstLine="540"/>
        <w:jc w:val="both"/>
      </w:pPr>
      <w:r>
        <w:t xml:space="preserve">Городское Собрание обладает собственной компетенцией и осуществляет свои полномочия в соответствии с </w:t>
      </w:r>
      <w:hyperlink r:id="rId38">
        <w:r>
          <w:rPr>
            <w:color w:val="0000FF"/>
          </w:rPr>
          <w:t>Конституцией</w:t>
        </w:r>
      </w:hyperlink>
      <w:r>
        <w:t xml:space="preserve"> Российской Федерации, законами Российской Федерации, </w:t>
      </w:r>
      <w:hyperlink r:id="rId39">
        <w:r>
          <w:rPr>
            <w:color w:val="0000FF"/>
          </w:rPr>
          <w:t>Уставом</w:t>
        </w:r>
      </w:hyperlink>
      <w:r>
        <w:t xml:space="preserve"> области, законами и иными нормативными актами органов государственной власти Курской области, </w:t>
      </w:r>
      <w:hyperlink r:id="rId40">
        <w:r>
          <w:rPr>
            <w:color w:val="0000FF"/>
          </w:rPr>
          <w:t>Уставом</w:t>
        </w:r>
      </w:hyperlink>
      <w:r>
        <w:t xml:space="preserve"> города Курска, настоящим Регламентом и иными муниципальными правовыми актами города Курска.</w:t>
      </w:r>
    </w:p>
    <w:p w:rsidR="00CF09AC" w:rsidRDefault="00CF09AC">
      <w:pPr>
        <w:pStyle w:val="ConsPlusNormal"/>
        <w:jc w:val="both"/>
      </w:pPr>
      <w:r>
        <w:t xml:space="preserve">(в ред. </w:t>
      </w:r>
      <w:hyperlink r:id="rId41">
        <w:r>
          <w:rPr>
            <w:color w:val="0000FF"/>
          </w:rPr>
          <w:t>решения</w:t>
        </w:r>
      </w:hyperlink>
      <w:r>
        <w:t xml:space="preserve"> Курского городского Собрания от 08.04.2014 N 128-5-ОС)</w:t>
      </w:r>
    </w:p>
    <w:p w:rsidR="00CF09AC" w:rsidRDefault="00CF09AC">
      <w:pPr>
        <w:pStyle w:val="ConsPlusNormal"/>
      </w:pPr>
    </w:p>
    <w:p w:rsidR="00CF09AC" w:rsidRDefault="00CF09AC">
      <w:pPr>
        <w:pStyle w:val="ConsPlusTitle"/>
        <w:ind w:firstLine="540"/>
        <w:jc w:val="both"/>
        <w:outlineLvl w:val="2"/>
      </w:pPr>
      <w:r>
        <w:t>Статья 4</w:t>
      </w:r>
    </w:p>
    <w:p w:rsidR="00CF09AC" w:rsidRDefault="00CF09AC">
      <w:pPr>
        <w:pStyle w:val="ConsPlusNormal"/>
        <w:ind w:firstLine="540"/>
        <w:jc w:val="both"/>
      </w:pPr>
    </w:p>
    <w:p w:rsidR="00CF09AC" w:rsidRDefault="00CF09AC">
      <w:pPr>
        <w:pStyle w:val="ConsPlusNormal"/>
        <w:ind w:firstLine="540"/>
        <w:jc w:val="both"/>
      </w:pPr>
      <w:r>
        <w:t>Городское Собрание является юридическим лицом. Юридический и почтовый адрес: г. Курск, ул. Ленина, 1.</w:t>
      </w:r>
    </w:p>
    <w:p w:rsidR="00CF09AC" w:rsidRDefault="00CF09AC">
      <w:pPr>
        <w:pStyle w:val="ConsPlusNormal"/>
      </w:pPr>
    </w:p>
    <w:p w:rsidR="00CF09AC" w:rsidRDefault="00CF09AC">
      <w:pPr>
        <w:pStyle w:val="ConsPlusTitle"/>
        <w:ind w:firstLine="540"/>
        <w:jc w:val="both"/>
        <w:outlineLvl w:val="2"/>
      </w:pPr>
      <w:r>
        <w:t>Статья 5</w:t>
      </w:r>
    </w:p>
    <w:p w:rsidR="00CF09AC" w:rsidRDefault="00CF09AC">
      <w:pPr>
        <w:pStyle w:val="ConsPlusNormal"/>
        <w:ind w:firstLine="540"/>
        <w:jc w:val="both"/>
      </w:pPr>
    </w:p>
    <w:p w:rsidR="00CF09AC" w:rsidRDefault="00CF09AC">
      <w:pPr>
        <w:pStyle w:val="ConsPlusNormal"/>
        <w:ind w:firstLine="540"/>
        <w:jc w:val="both"/>
      </w:pPr>
      <w:r>
        <w:t>Городское Собрание осуществляет свою деятельность в форме заседаний, в период которых оно решает все вопросы, отнесенные к его ведению. Деятельность городского Собрания состоит из заседаний городского Собрания, а также проводимых в период между ними заседаний комиссий, комитетов городского Собрания и депутатских объединений.</w:t>
      </w:r>
    </w:p>
    <w:p w:rsidR="00CF09AC" w:rsidRDefault="00CF09AC">
      <w:pPr>
        <w:pStyle w:val="ConsPlusNormal"/>
        <w:jc w:val="both"/>
      </w:pPr>
      <w:r>
        <w:t xml:space="preserve">(в ред. решений Курского городского Собрания от 21.12.2007 </w:t>
      </w:r>
      <w:hyperlink r:id="rId42">
        <w:r>
          <w:rPr>
            <w:color w:val="0000FF"/>
          </w:rPr>
          <w:t>N 2-4-ОС</w:t>
        </w:r>
      </w:hyperlink>
      <w:r>
        <w:t xml:space="preserve">, от 17.07.2008 </w:t>
      </w:r>
      <w:hyperlink r:id="rId43">
        <w:r>
          <w:rPr>
            <w:color w:val="0000FF"/>
          </w:rPr>
          <w:t>N 61-4-ОС</w:t>
        </w:r>
      </w:hyperlink>
      <w:r>
        <w:t>)</w:t>
      </w:r>
    </w:p>
    <w:p w:rsidR="00CF09AC" w:rsidRDefault="00CF09AC">
      <w:pPr>
        <w:pStyle w:val="ConsPlusNormal"/>
      </w:pPr>
    </w:p>
    <w:p w:rsidR="00CF09AC" w:rsidRDefault="00CF09AC">
      <w:pPr>
        <w:pStyle w:val="ConsPlusTitle"/>
        <w:ind w:firstLine="540"/>
        <w:jc w:val="both"/>
        <w:outlineLvl w:val="2"/>
      </w:pPr>
      <w:r>
        <w:t>Статья 6</w:t>
      </w:r>
    </w:p>
    <w:p w:rsidR="00CF09AC" w:rsidRDefault="00CF09AC">
      <w:pPr>
        <w:pStyle w:val="ConsPlusNormal"/>
        <w:ind w:firstLine="540"/>
        <w:jc w:val="both"/>
      </w:pPr>
    </w:p>
    <w:p w:rsidR="00CF09AC" w:rsidRDefault="00CF09AC">
      <w:pPr>
        <w:pStyle w:val="ConsPlusNormal"/>
        <w:ind w:firstLine="540"/>
        <w:jc w:val="both"/>
      </w:pPr>
      <w:r>
        <w:t>Городское Собрание правомочно рассматривать и решать на заседаниях любые вопросы, отнесенные к его ведению федеральными и областными законами. Правовые акты городского Собрания, принятые в пределах его компетенции, обязательны для исполнения всеми предприятиями, учреждениями и организациями независимо от их формы собственности, органами местного самоуправления и гражданами на территории города Курска.</w:t>
      </w:r>
    </w:p>
    <w:p w:rsidR="00CF09AC" w:rsidRDefault="00CF09AC">
      <w:pPr>
        <w:pStyle w:val="ConsPlusNormal"/>
      </w:pPr>
    </w:p>
    <w:p w:rsidR="00CF09AC" w:rsidRDefault="00CF09AC">
      <w:pPr>
        <w:pStyle w:val="ConsPlusTitle"/>
        <w:ind w:firstLine="540"/>
        <w:jc w:val="both"/>
        <w:outlineLvl w:val="2"/>
      </w:pPr>
      <w:r>
        <w:t>Статья 7</w:t>
      </w:r>
    </w:p>
    <w:p w:rsidR="00CF09AC" w:rsidRDefault="00CF09AC">
      <w:pPr>
        <w:pStyle w:val="ConsPlusNormal"/>
        <w:ind w:firstLine="540"/>
        <w:jc w:val="both"/>
      </w:pPr>
    </w:p>
    <w:p w:rsidR="00CF09AC" w:rsidRDefault="00CF09AC">
      <w:pPr>
        <w:pStyle w:val="ConsPlusNormal"/>
        <w:ind w:firstLine="540"/>
        <w:jc w:val="both"/>
      </w:pPr>
      <w:r>
        <w:t xml:space="preserve">Регламент городского Собрания (далее - Регламент) принимается на заседании городского Собрания большинством голосов от числа избранных депутатов. Изменения и дополнения </w:t>
      </w:r>
      <w:r>
        <w:lastRenderedPageBreak/>
        <w:t>Регламента принимаются в том же порядке.</w:t>
      </w:r>
    </w:p>
    <w:p w:rsidR="00CF09AC" w:rsidRDefault="00CF09AC">
      <w:pPr>
        <w:pStyle w:val="ConsPlusNormal"/>
      </w:pPr>
    </w:p>
    <w:p w:rsidR="00CF09AC" w:rsidRDefault="00CF09AC">
      <w:pPr>
        <w:pStyle w:val="ConsPlusTitle"/>
        <w:ind w:firstLine="540"/>
        <w:jc w:val="both"/>
        <w:outlineLvl w:val="2"/>
      </w:pPr>
      <w:r>
        <w:t>Статья 8</w:t>
      </w:r>
    </w:p>
    <w:p w:rsidR="00CF09AC" w:rsidRDefault="00CF09AC">
      <w:pPr>
        <w:pStyle w:val="ConsPlusNormal"/>
        <w:ind w:firstLine="540"/>
        <w:jc w:val="both"/>
      </w:pPr>
    </w:p>
    <w:p w:rsidR="00CF09AC" w:rsidRDefault="00CF09AC">
      <w:pPr>
        <w:pStyle w:val="ConsPlusNormal"/>
        <w:ind w:firstLine="540"/>
        <w:jc w:val="both"/>
      </w:pPr>
      <w:r>
        <w:t>Городское Собрание, его органы и должностные лица обеспечивают депутатам условия для беспрепятственного и эффективного осуществления их полномочий, установленных федеральными законами и законами Курской области.</w:t>
      </w:r>
    </w:p>
    <w:p w:rsidR="00CF09AC" w:rsidRDefault="00CF09AC">
      <w:pPr>
        <w:pStyle w:val="ConsPlusNormal"/>
      </w:pPr>
    </w:p>
    <w:p w:rsidR="00CF09AC" w:rsidRDefault="00CF09AC">
      <w:pPr>
        <w:pStyle w:val="ConsPlusTitle"/>
        <w:ind w:firstLine="540"/>
        <w:jc w:val="both"/>
        <w:outlineLvl w:val="2"/>
      </w:pPr>
      <w:r>
        <w:t>Статья 9</w:t>
      </w:r>
    </w:p>
    <w:p w:rsidR="00CF09AC" w:rsidRDefault="00CF09AC">
      <w:pPr>
        <w:pStyle w:val="ConsPlusNormal"/>
        <w:ind w:firstLine="540"/>
        <w:jc w:val="both"/>
      </w:pPr>
    </w:p>
    <w:p w:rsidR="00CF09AC" w:rsidRDefault="00CF09AC">
      <w:pPr>
        <w:pStyle w:val="ConsPlusNormal"/>
        <w:ind w:firstLine="540"/>
        <w:jc w:val="both"/>
      </w:pPr>
      <w:r>
        <w:t>Зал заседаний городского Собрания оформляется государственной и городской символикой. Применение другой символики не допускается.</w:t>
      </w:r>
    </w:p>
    <w:p w:rsidR="00CF09AC" w:rsidRDefault="00CF09AC">
      <w:pPr>
        <w:pStyle w:val="ConsPlusNormal"/>
      </w:pPr>
    </w:p>
    <w:p w:rsidR="00CF09AC" w:rsidRDefault="00CF09AC">
      <w:pPr>
        <w:pStyle w:val="ConsPlusTitle"/>
        <w:jc w:val="center"/>
        <w:outlineLvl w:val="1"/>
      </w:pPr>
      <w:r>
        <w:t>Раздел II. ЗАСЕДАНИЯ КУРСКОГО ГОРОДСКОГО СОБРАНИЯ</w:t>
      </w:r>
    </w:p>
    <w:p w:rsidR="00CF09AC" w:rsidRDefault="00CF09AC">
      <w:pPr>
        <w:pStyle w:val="ConsPlusNormal"/>
      </w:pPr>
    </w:p>
    <w:p w:rsidR="00CF09AC" w:rsidRDefault="00CF09AC">
      <w:pPr>
        <w:pStyle w:val="ConsPlusTitle"/>
        <w:jc w:val="center"/>
        <w:outlineLvl w:val="2"/>
      </w:pPr>
      <w:r>
        <w:t>Глава I. ПОРЯДОК ПРОВЕДЕНИЯ ПЕРВОГО</w:t>
      </w:r>
    </w:p>
    <w:p w:rsidR="00CF09AC" w:rsidRDefault="00CF09AC">
      <w:pPr>
        <w:pStyle w:val="ConsPlusTitle"/>
        <w:jc w:val="center"/>
      </w:pPr>
      <w:r>
        <w:t>ЗАСЕДАНИЯ ГОРОДСКОГО СОБРАНИЯ</w:t>
      </w:r>
    </w:p>
    <w:p w:rsidR="00CF09AC" w:rsidRDefault="00CF09AC">
      <w:pPr>
        <w:pStyle w:val="ConsPlusNormal"/>
      </w:pPr>
    </w:p>
    <w:p w:rsidR="00CF09AC" w:rsidRDefault="00CF09AC">
      <w:pPr>
        <w:pStyle w:val="ConsPlusTitle"/>
        <w:ind w:firstLine="540"/>
        <w:jc w:val="both"/>
        <w:outlineLvl w:val="3"/>
      </w:pPr>
      <w:r>
        <w:t>Статья 10</w:t>
      </w:r>
    </w:p>
    <w:p w:rsidR="00CF09AC" w:rsidRDefault="00CF09AC">
      <w:pPr>
        <w:pStyle w:val="ConsPlusNormal"/>
        <w:ind w:firstLine="540"/>
        <w:jc w:val="both"/>
      </w:pPr>
    </w:p>
    <w:p w:rsidR="00CF09AC" w:rsidRDefault="00CF09AC">
      <w:pPr>
        <w:pStyle w:val="ConsPlusNormal"/>
        <w:ind w:firstLine="540"/>
        <w:jc w:val="both"/>
      </w:pPr>
      <w:r>
        <w:t xml:space="preserve">(в ред. </w:t>
      </w:r>
      <w:hyperlink r:id="rId44">
        <w:r>
          <w:rPr>
            <w:color w:val="0000FF"/>
          </w:rPr>
          <w:t>решения</w:t>
        </w:r>
      </w:hyperlink>
      <w:r>
        <w:t xml:space="preserve"> Курского городского Собрания от 05.12.2023 N 74-7-ОС)</w:t>
      </w:r>
    </w:p>
    <w:p w:rsidR="00CF09AC" w:rsidRDefault="00CF09AC">
      <w:pPr>
        <w:pStyle w:val="ConsPlusNormal"/>
        <w:ind w:firstLine="540"/>
        <w:jc w:val="both"/>
      </w:pPr>
    </w:p>
    <w:p w:rsidR="00CF09AC" w:rsidRDefault="00CF09AC">
      <w:pPr>
        <w:pStyle w:val="ConsPlusNormal"/>
        <w:ind w:firstLine="540"/>
        <w:jc w:val="both"/>
      </w:pPr>
      <w:r>
        <w:t>Первое заседание избранного городского Собрания созывается не позднее 30 дней со дня избрания не менее двух третей от установленной численности депутатов Курского городского Собрания.</w:t>
      </w:r>
    </w:p>
    <w:p w:rsidR="00CF09AC" w:rsidRDefault="00CF09AC">
      <w:pPr>
        <w:pStyle w:val="ConsPlusNormal"/>
      </w:pPr>
    </w:p>
    <w:p w:rsidR="00CF09AC" w:rsidRDefault="00CF09AC">
      <w:pPr>
        <w:pStyle w:val="ConsPlusTitle"/>
        <w:ind w:firstLine="540"/>
        <w:jc w:val="both"/>
        <w:outlineLvl w:val="3"/>
      </w:pPr>
      <w:r>
        <w:t>Статья 11</w:t>
      </w:r>
    </w:p>
    <w:p w:rsidR="00CF09AC" w:rsidRDefault="00CF09AC">
      <w:pPr>
        <w:pStyle w:val="ConsPlusNormal"/>
        <w:ind w:firstLine="540"/>
        <w:jc w:val="both"/>
      </w:pPr>
    </w:p>
    <w:p w:rsidR="00CF09AC" w:rsidRDefault="00CF09AC">
      <w:pPr>
        <w:pStyle w:val="ConsPlusNormal"/>
        <w:ind w:firstLine="540"/>
        <w:jc w:val="both"/>
      </w:pPr>
      <w:r>
        <w:t>Подготовку первого заседания проводит инициативная группа из числа избранных депутатов Курского городского Собрания, которая вносит на обсуждение депутатов план работы первого заседания городского Собрания, включающий избрание должностных лиц Собрания, образование постоянных комиссий, комитетов Собрания и иные вопросы. Окончательная редакция повестки первого заседания принимается городским Собранием путем голосования большинством голосов зарегистрировавшихся депутатов, после чего инициативная группа прекращает свою деятельность.</w:t>
      </w:r>
    </w:p>
    <w:p w:rsidR="00CF09AC" w:rsidRDefault="00CF09AC">
      <w:pPr>
        <w:pStyle w:val="ConsPlusNormal"/>
        <w:jc w:val="both"/>
      </w:pPr>
      <w:r>
        <w:t xml:space="preserve">(в ред. </w:t>
      </w:r>
      <w:hyperlink r:id="rId45">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Документы для рассмотрения на первом заседании Курского городского Собрания вносятся заблаговременно, с учетом необходимости осуществления подготовки к проведению заседания. Все необходимые материалы по вопросу, вносимому на первое заседание, представляются в Курское городское Собрание не позднее чем за три рабочих дня до заседания. Документы, поступившие с нарушением указанного в настоящей статье срока, в том числе внесенные в день первого заседания Курского городского Собрания, рассмотрению на данном заседании не подлежат.</w:t>
      </w:r>
    </w:p>
    <w:p w:rsidR="00CF09AC" w:rsidRDefault="00CF09AC">
      <w:pPr>
        <w:pStyle w:val="ConsPlusNormal"/>
        <w:jc w:val="both"/>
      </w:pPr>
      <w:r>
        <w:t xml:space="preserve">(абзац введен </w:t>
      </w:r>
      <w:hyperlink r:id="rId46">
        <w:r>
          <w:rPr>
            <w:color w:val="0000FF"/>
          </w:rPr>
          <w:t>решением</w:t>
        </w:r>
      </w:hyperlink>
      <w:r>
        <w:t xml:space="preserve"> Курского городского Собрания от 09.08.2022 N 381-6-ОС)</w:t>
      </w:r>
    </w:p>
    <w:p w:rsidR="00CF09AC" w:rsidRDefault="00CF09AC">
      <w:pPr>
        <w:pStyle w:val="ConsPlusNormal"/>
      </w:pPr>
    </w:p>
    <w:p w:rsidR="00CF09AC" w:rsidRDefault="00CF09AC">
      <w:pPr>
        <w:pStyle w:val="ConsPlusTitle"/>
        <w:ind w:firstLine="540"/>
        <w:jc w:val="both"/>
        <w:outlineLvl w:val="3"/>
      </w:pPr>
      <w:r>
        <w:t>Статья 12</w:t>
      </w:r>
    </w:p>
    <w:p w:rsidR="00CF09AC" w:rsidRDefault="00CF09AC">
      <w:pPr>
        <w:pStyle w:val="ConsPlusNormal"/>
        <w:ind w:firstLine="540"/>
        <w:jc w:val="both"/>
      </w:pPr>
    </w:p>
    <w:p w:rsidR="00CF09AC" w:rsidRDefault="00CF09AC">
      <w:pPr>
        <w:pStyle w:val="ConsPlusNormal"/>
        <w:ind w:firstLine="540"/>
        <w:jc w:val="both"/>
      </w:pPr>
      <w:r>
        <w:t>Первое заседание открывается, если для участия в его работе зарегистрировано не менее двух третей от установленной численности депутатов.</w:t>
      </w:r>
    </w:p>
    <w:p w:rsidR="00CF09AC" w:rsidRDefault="00CF09AC">
      <w:pPr>
        <w:pStyle w:val="ConsPlusNormal"/>
      </w:pPr>
    </w:p>
    <w:p w:rsidR="00CF09AC" w:rsidRDefault="00CF09AC">
      <w:pPr>
        <w:pStyle w:val="ConsPlusTitle"/>
        <w:ind w:firstLine="540"/>
        <w:jc w:val="both"/>
        <w:outlineLvl w:val="3"/>
      </w:pPr>
      <w:r>
        <w:t>Статья 13</w:t>
      </w:r>
    </w:p>
    <w:p w:rsidR="00CF09AC" w:rsidRDefault="00CF09AC">
      <w:pPr>
        <w:pStyle w:val="ConsPlusNormal"/>
        <w:ind w:firstLine="540"/>
        <w:jc w:val="both"/>
      </w:pPr>
    </w:p>
    <w:p w:rsidR="00CF09AC" w:rsidRDefault="00CF09AC">
      <w:pPr>
        <w:pStyle w:val="ConsPlusNormal"/>
        <w:ind w:firstLine="540"/>
        <w:jc w:val="both"/>
      </w:pPr>
      <w:r>
        <w:t xml:space="preserve">(в ред. </w:t>
      </w:r>
      <w:hyperlink r:id="rId47">
        <w:r>
          <w:rPr>
            <w:color w:val="0000FF"/>
          </w:rPr>
          <w:t>решения</w:t>
        </w:r>
      </w:hyperlink>
      <w:r>
        <w:t xml:space="preserve"> Курского городского Собрания от 05.12.2023 N 74-7-ОС)</w:t>
      </w:r>
    </w:p>
    <w:p w:rsidR="00CF09AC" w:rsidRDefault="00CF09AC">
      <w:pPr>
        <w:pStyle w:val="ConsPlusNormal"/>
        <w:ind w:firstLine="540"/>
        <w:jc w:val="both"/>
      </w:pPr>
    </w:p>
    <w:p w:rsidR="00CF09AC" w:rsidRDefault="00CF09AC">
      <w:pPr>
        <w:pStyle w:val="ConsPlusNormal"/>
        <w:ind w:firstLine="540"/>
        <w:jc w:val="both"/>
      </w:pPr>
      <w:r>
        <w:lastRenderedPageBreak/>
        <w:t>Первое заседание открывает и до избрания председателя Курского городского Собрания ведет старший по возрасту депутат, затем принимается регламент работы заседания и избирается председатель Курского городского Собрания.</w:t>
      </w:r>
    </w:p>
    <w:p w:rsidR="00CF09AC" w:rsidRDefault="00CF09AC">
      <w:pPr>
        <w:pStyle w:val="ConsPlusNormal"/>
      </w:pPr>
    </w:p>
    <w:p w:rsidR="00CF09AC" w:rsidRDefault="00CF09AC">
      <w:pPr>
        <w:pStyle w:val="ConsPlusTitle"/>
        <w:jc w:val="center"/>
        <w:outlineLvl w:val="2"/>
      </w:pPr>
      <w:r>
        <w:t>Глава II. СОЗЫВ ЗАСЕДАНИЙ ГОРОДСКОГО СОБРАНИЯ</w:t>
      </w:r>
    </w:p>
    <w:p w:rsidR="00CF09AC" w:rsidRDefault="00CF09AC">
      <w:pPr>
        <w:pStyle w:val="ConsPlusNormal"/>
      </w:pPr>
    </w:p>
    <w:p w:rsidR="00CF09AC" w:rsidRDefault="00CF09AC">
      <w:pPr>
        <w:pStyle w:val="ConsPlusTitle"/>
        <w:ind w:firstLine="540"/>
        <w:jc w:val="both"/>
        <w:outlineLvl w:val="3"/>
      </w:pPr>
      <w:r>
        <w:t>Статья 14</w:t>
      </w:r>
    </w:p>
    <w:p w:rsidR="00CF09AC" w:rsidRDefault="00CF09AC">
      <w:pPr>
        <w:pStyle w:val="ConsPlusNormal"/>
        <w:ind w:firstLine="540"/>
        <w:jc w:val="both"/>
      </w:pPr>
    </w:p>
    <w:p w:rsidR="00CF09AC" w:rsidRDefault="00CF09AC">
      <w:pPr>
        <w:pStyle w:val="ConsPlusNormal"/>
        <w:ind w:firstLine="540"/>
        <w:jc w:val="both"/>
      </w:pPr>
      <w:r>
        <w:t>Очередные заседания созываются председателем Курского городского Собрания не реже одного раза в три месяца.</w:t>
      </w:r>
    </w:p>
    <w:p w:rsidR="00CF09AC" w:rsidRDefault="00CF09AC">
      <w:pPr>
        <w:pStyle w:val="ConsPlusNormal"/>
        <w:jc w:val="both"/>
      </w:pPr>
      <w:r>
        <w:t xml:space="preserve">(в ред. решений Курского городского Собрания от 08.04.2014 </w:t>
      </w:r>
      <w:hyperlink r:id="rId48">
        <w:r>
          <w:rPr>
            <w:color w:val="0000FF"/>
          </w:rPr>
          <w:t>N 128-5-ОС</w:t>
        </w:r>
      </w:hyperlink>
      <w:r>
        <w:t xml:space="preserve">, от 15.08.2017 </w:t>
      </w:r>
      <w:hyperlink r:id="rId49">
        <w:r>
          <w:rPr>
            <w:color w:val="0000FF"/>
          </w:rPr>
          <w:t>N 386-5-ОС</w:t>
        </w:r>
      </w:hyperlink>
      <w:r>
        <w:t>)</w:t>
      </w:r>
    </w:p>
    <w:p w:rsidR="00CF09AC" w:rsidRDefault="00CF09AC">
      <w:pPr>
        <w:pStyle w:val="ConsPlusNormal"/>
      </w:pPr>
    </w:p>
    <w:p w:rsidR="00CF09AC" w:rsidRDefault="00CF09AC">
      <w:pPr>
        <w:pStyle w:val="ConsPlusTitle"/>
        <w:ind w:firstLine="540"/>
        <w:jc w:val="both"/>
        <w:outlineLvl w:val="3"/>
      </w:pPr>
      <w:r>
        <w:t>Статья 15</w:t>
      </w:r>
    </w:p>
    <w:p w:rsidR="00CF09AC" w:rsidRDefault="00CF09AC">
      <w:pPr>
        <w:pStyle w:val="ConsPlusNormal"/>
        <w:ind w:firstLine="540"/>
        <w:jc w:val="both"/>
      </w:pPr>
    </w:p>
    <w:p w:rsidR="00CF09AC" w:rsidRDefault="00CF09AC">
      <w:pPr>
        <w:pStyle w:val="ConsPlusNormal"/>
        <w:ind w:firstLine="540"/>
        <w:jc w:val="both"/>
      </w:pPr>
      <w:bookmarkStart w:id="2" w:name="P126"/>
      <w:bookmarkEnd w:id="2"/>
      <w:r>
        <w:t>Примерные сроки проведения очередного заседания и основные вопросы, вносимые на его рассмотрение, устанавливаются и утверждаются на предыдущем заседании, публикуются в средствах массовой информации и размещаются на сайте Курского городского Собрания в сети "Интернет".</w:t>
      </w:r>
    </w:p>
    <w:p w:rsidR="00CF09AC" w:rsidRDefault="00CF09AC">
      <w:pPr>
        <w:pStyle w:val="ConsPlusNormal"/>
        <w:jc w:val="both"/>
      </w:pPr>
      <w:r>
        <w:t xml:space="preserve">(в ред. решений Курского городского Собрания от 08.04.2014 </w:t>
      </w:r>
      <w:hyperlink r:id="rId50">
        <w:r>
          <w:rPr>
            <w:color w:val="0000FF"/>
          </w:rPr>
          <w:t>N 128-5-ОС</w:t>
        </w:r>
      </w:hyperlink>
      <w:r>
        <w:t xml:space="preserve">, от 15.08.2017 </w:t>
      </w:r>
      <w:hyperlink r:id="rId51">
        <w:r>
          <w:rPr>
            <w:color w:val="0000FF"/>
          </w:rPr>
          <w:t>N 386-5-ОС</w:t>
        </w:r>
      </w:hyperlink>
      <w:r>
        <w:t>)</w:t>
      </w:r>
    </w:p>
    <w:p w:rsidR="00CF09AC" w:rsidRDefault="00CF09AC">
      <w:pPr>
        <w:pStyle w:val="ConsPlusNormal"/>
      </w:pPr>
    </w:p>
    <w:p w:rsidR="00CF09AC" w:rsidRDefault="00CF09AC">
      <w:pPr>
        <w:pStyle w:val="ConsPlusTitle"/>
        <w:ind w:firstLine="540"/>
        <w:jc w:val="both"/>
        <w:outlineLvl w:val="3"/>
      </w:pPr>
      <w:r>
        <w:t>Статья 16</w:t>
      </w:r>
    </w:p>
    <w:p w:rsidR="00CF09AC" w:rsidRDefault="00CF09AC">
      <w:pPr>
        <w:pStyle w:val="ConsPlusNormal"/>
        <w:ind w:firstLine="540"/>
        <w:jc w:val="both"/>
      </w:pPr>
    </w:p>
    <w:p w:rsidR="00CF09AC" w:rsidRDefault="00CF09AC">
      <w:pPr>
        <w:pStyle w:val="ConsPlusNormal"/>
        <w:ind w:firstLine="540"/>
        <w:jc w:val="both"/>
      </w:pPr>
      <w:r>
        <w:t xml:space="preserve">(в ред. </w:t>
      </w:r>
      <w:hyperlink r:id="rId52">
        <w:r>
          <w:rPr>
            <w:color w:val="0000FF"/>
          </w:rPr>
          <w:t>решения</w:t>
        </w:r>
      </w:hyperlink>
      <w:r>
        <w:t xml:space="preserve"> Курского городского Собрания от 23.06.2020 N 193-6-ОС)</w:t>
      </w:r>
    </w:p>
    <w:p w:rsidR="00CF09AC" w:rsidRDefault="00CF09AC">
      <w:pPr>
        <w:pStyle w:val="ConsPlusNormal"/>
      </w:pPr>
    </w:p>
    <w:p w:rsidR="00CF09AC" w:rsidRDefault="00CF09AC">
      <w:pPr>
        <w:pStyle w:val="ConsPlusNormal"/>
        <w:ind w:firstLine="540"/>
        <w:jc w:val="both"/>
      </w:pPr>
      <w:r>
        <w:t xml:space="preserve">О времени и месте проведения очередного заседания городского Собрания, вопросах, вносимых на его рассмотрение, председатель Курского городского Собрания сообщает депутатам на сайте Курского городского Собрания и доводит до сведения населения в соответствии с </w:t>
      </w:r>
      <w:hyperlink r:id="rId53">
        <w:r>
          <w:rPr>
            <w:color w:val="0000FF"/>
          </w:rPr>
          <w:t>Уставом</w:t>
        </w:r>
      </w:hyperlink>
      <w:r>
        <w:t xml:space="preserve"> города Курска через средства массовой информации и (или) через сайт Курского городского Собрания не позднее чем за семь дней до заседания.</w:t>
      </w:r>
    </w:p>
    <w:p w:rsidR="00CF09AC" w:rsidRDefault="00CF09AC">
      <w:pPr>
        <w:pStyle w:val="ConsPlusNormal"/>
      </w:pPr>
    </w:p>
    <w:p w:rsidR="00CF09AC" w:rsidRDefault="00CF09AC">
      <w:pPr>
        <w:pStyle w:val="ConsPlusTitle"/>
        <w:ind w:firstLine="540"/>
        <w:jc w:val="both"/>
        <w:outlineLvl w:val="3"/>
      </w:pPr>
      <w:r>
        <w:t>Статья 17</w:t>
      </w:r>
    </w:p>
    <w:p w:rsidR="00CF09AC" w:rsidRDefault="00CF09AC">
      <w:pPr>
        <w:pStyle w:val="ConsPlusNormal"/>
        <w:ind w:firstLine="540"/>
        <w:jc w:val="both"/>
      </w:pPr>
    </w:p>
    <w:p w:rsidR="00CF09AC" w:rsidRDefault="00CF09AC">
      <w:pPr>
        <w:pStyle w:val="ConsPlusNormal"/>
        <w:ind w:firstLine="540"/>
        <w:jc w:val="both"/>
      </w:pPr>
      <w:r>
        <w:t>По вопросам, вносимым на рассмотрение заседания городского Собрания, председатель Курского городского Собрания не позднее чем за три дня до заседания представляет депутатам проекты решений и необходимые материалы, размещая их на сайте Курского городского Собрания в сети "Интернет".</w:t>
      </w:r>
    </w:p>
    <w:p w:rsidR="00CF09AC" w:rsidRDefault="00CF09AC">
      <w:pPr>
        <w:pStyle w:val="ConsPlusNormal"/>
        <w:jc w:val="both"/>
      </w:pPr>
      <w:r>
        <w:t xml:space="preserve">(в ред. решений Курского городского Собрания от 21.12.2007 </w:t>
      </w:r>
      <w:hyperlink r:id="rId54">
        <w:r>
          <w:rPr>
            <w:color w:val="0000FF"/>
          </w:rPr>
          <w:t>N 2-4-ОС</w:t>
        </w:r>
      </w:hyperlink>
      <w:r>
        <w:t xml:space="preserve">, от 08.04.2014 </w:t>
      </w:r>
      <w:hyperlink r:id="rId55">
        <w:r>
          <w:rPr>
            <w:color w:val="0000FF"/>
          </w:rPr>
          <w:t>N 128-5-ОС</w:t>
        </w:r>
      </w:hyperlink>
      <w:r>
        <w:t xml:space="preserve">, от 15.08.2017 </w:t>
      </w:r>
      <w:hyperlink r:id="rId56">
        <w:r>
          <w:rPr>
            <w:color w:val="0000FF"/>
          </w:rPr>
          <w:t>N 386-5-ОС</w:t>
        </w:r>
      </w:hyperlink>
      <w:r>
        <w:t xml:space="preserve">, от 09.08.2022 </w:t>
      </w:r>
      <w:hyperlink r:id="rId57">
        <w:r>
          <w:rPr>
            <w:color w:val="0000FF"/>
          </w:rPr>
          <w:t>N 381-6-ОС</w:t>
        </w:r>
      </w:hyperlink>
      <w:r>
        <w:t>)</w:t>
      </w:r>
    </w:p>
    <w:p w:rsidR="00CF09AC" w:rsidRDefault="00CF09AC">
      <w:pPr>
        <w:pStyle w:val="ConsPlusNormal"/>
      </w:pPr>
    </w:p>
    <w:p w:rsidR="00CF09AC" w:rsidRDefault="00CF09AC">
      <w:pPr>
        <w:pStyle w:val="ConsPlusTitle"/>
        <w:ind w:firstLine="540"/>
        <w:jc w:val="both"/>
        <w:outlineLvl w:val="3"/>
      </w:pPr>
      <w:r>
        <w:t>Статья 18</w:t>
      </w:r>
    </w:p>
    <w:p w:rsidR="00CF09AC" w:rsidRDefault="00CF09AC">
      <w:pPr>
        <w:pStyle w:val="ConsPlusNormal"/>
        <w:ind w:firstLine="540"/>
        <w:jc w:val="both"/>
      </w:pPr>
    </w:p>
    <w:p w:rsidR="00CF09AC" w:rsidRDefault="00CF09AC">
      <w:pPr>
        <w:pStyle w:val="ConsPlusNormal"/>
        <w:ind w:firstLine="540"/>
        <w:jc w:val="both"/>
      </w:pPr>
      <w:r>
        <w:t>Внеочередное заседание созывается председателем Курского городского Собрания по его инициативе либо по требованию не менее одной трети депутатов, избранных в городское Собрание, постоянных комиссий, комитетов и депутатских объединений городского Собрания с указанием вопросов, выносимых на рассмотрение заседания, и кратким обоснованием необходимости созыва заседания.</w:t>
      </w:r>
    </w:p>
    <w:p w:rsidR="00CF09AC" w:rsidRDefault="00CF09AC">
      <w:pPr>
        <w:pStyle w:val="ConsPlusNormal"/>
        <w:jc w:val="both"/>
      </w:pPr>
      <w:r>
        <w:t xml:space="preserve">(в ред. решений Курского городского Собрания от 21.12.2007 </w:t>
      </w:r>
      <w:hyperlink r:id="rId58">
        <w:r>
          <w:rPr>
            <w:color w:val="0000FF"/>
          </w:rPr>
          <w:t>N 2-4-ОС</w:t>
        </w:r>
      </w:hyperlink>
      <w:r>
        <w:t xml:space="preserve">, от 19.03.2013 </w:t>
      </w:r>
      <w:hyperlink r:id="rId59">
        <w:r>
          <w:rPr>
            <w:color w:val="0000FF"/>
          </w:rPr>
          <w:t>N 36-5-ОС</w:t>
        </w:r>
      </w:hyperlink>
      <w:r>
        <w:t xml:space="preserve">, от 15.08.2017 </w:t>
      </w:r>
      <w:hyperlink r:id="rId60">
        <w:r>
          <w:rPr>
            <w:color w:val="0000FF"/>
          </w:rPr>
          <w:t>N 386-5-ОС</w:t>
        </w:r>
      </w:hyperlink>
      <w:r>
        <w:t>)</w:t>
      </w:r>
    </w:p>
    <w:p w:rsidR="00CF09AC" w:rsidRDefault="00CF09AC">
      <w:pPr>
        <w:pStyle w:val="ConsPlusNormal"/>
      </w:pPr>
    </w:p>
    <w:p w:rsidR="00CF09AC" w:rsidRDefault="00CF09AC">
      <w:pPr>
        <w:pStyle w:val="ConsPlusTitle"/>
        <w:ind w:firstLine="540"/>
        <w:jc w:val="both"/>
        <w:outlineLvl w:val="3"/>
      </w:pPr>
      <w:r>
        <w:t>Статья 19</w:t>
      </w:r>
    </w:p>
    <w:p w:rsidR="00CF09AC" w:rsidRDefault="00CF09AC">
      <w:pPr>
        <w:pStyle w:val="ConsPlusNormal"/>
        <w:ind w:firstLine="540"/>
        <w:jc w:val="both"/>
      </w:pPr>
    </w:p>
    <w:p w:rsidR="00CF09AC" w:rsidRDefault="00CF09AC">
      <w:pPr>
        <w:pStyle w:val="ConsPlusNormal"/>
        <w:ind w:firstLine="540"/>
        <w:jc w:val="both"/>
      </w:pPr>
      <w:r>
        <w:t>Требование депутатов, постоянных комиссий, комитетов о созыве внеочередного заседания передается в письменном виде председателю Курского городского Собрания.</w:t>
      </w:r>
    </w:p>
    <w:p w:rsidR="00CF09AC" w:rsidRDefault="00CF09AC">
      <w:pPr>
        <w:pStyle w:val="ConsPlusNormal"/>
        <w:jc w:val="both"/>
      </w:pPr>
      <w:r>
        <w:t xml:space="preserve">(в ред. решений Курского городского Собрания от 21.12.2007 </w:t>
      </w:r>
      <w:hyperlink r:id="rId61">
        <w:r>
          <w:rPr>
            <w:color w:val="0000FF"/>
          </w:rPr>
          <w:t>N 2-4-ОС</w:t>
        </w:r>
      </w:hyperlink>
      <w:r>
        <w:t xml:space="preserve">, от 15.08.2017 </w:t>
      </w:r>
      <w:hyperlink r:id="rId62">
        <w:r>
          <w:rPr>
            <w:color w:val="0000FF"/>
          </w:rPr>
          <w:t>N 386-5-ОС</w:t>
        </w:r>
      </w:hyperlink>
      <w:r>
        <w:t>)</w:t>
      </w:r>
    </w:p>
    <w:p w:rsidR="00CF09AC" w:rsidRDefault="00CF09AC">
      <w:pPr>
        <w:pStyle w:val="ConsPlusNormal"/>
      </w:pPr>
    </w:p>
    <w:p w:rsidR="00CF09AC" w:rsidRDefault="00CF09AC">
      <w:pPr>
        <w:pStyle w:val="ConsPlusTitle"/>
        <w:ind w:firstLine="540"/>
        <w:jc w:val="both"/>
        <w:outlineLvl w:val="3"/>
      </w:pPr>
      <w:r>
        <w:t>Статья 20</w:t>
      </w:r>
    </w:p>
    <w:p w:rsidR="00CF09AC" w:rsidRDefault="00CF09AC">
      <w:pPr>
        <w:pStyle w:val="ConsPlusNormal"/>
        <w:ind w:firstLine="540"/>
        <w:jc w:val="both"/>
      </w:pPr>
    </w:p>
    <w:p w:rsidR="00CF09AC" w:rsidRDefault="00CF09AC">
      <w:pPr>
        <w:pStyle w:val="ConsPlusNormal"/>
        <w:ind w:firstLine="540"/>
        <w:jc w:val="both"/>
      </w:pPr>
      <w:r>
        <w:t xml:space="preserve">Председатель Курского городского Собрания созывает внеочередное заседание не позднее чем через две недели со дня подачи требования и сообщает об этом всем депутатам на сайте Курского городского Собрания и населению в соответствии с </w:t>
      </w:r>
      <w:hyperlink r:id="rId63">
        <w:r>
          <w:rPr>
            <w:color w:val="0000FF"/>
          </w:rPr>
          <w:t>Уставом</w:t>
        </w:r>
      </w:hyperlink>
      <w:r>
        <w:t xml:space="preserve"> города Курска через средства массовой информации и (или) через сайт Курского городского Собрания не позднее чем за три дня до заседания.</w:t>
      </w:r>
    </w:p>
    <w:p w:rsidR="00CF09AC" w:rsidRDefault="00CF09AC">
      <w:pPr>
        <w:pStyle w:val="ConsPlusNormal"/>
        <w:jc w:val="both"/>
      </w:pPr>
      <w:r>
        <w:t xml:space="preserve">(в ред. решений Курского городского Собрания от 15.08.2017 </w:t>
      </w:r>
      <w:hyperlink r:id="rId64">
        <w:r>
          <w:rPr>
            <w:color w:val="0000FF"/>
          </w:rPr>
          <w:t>N 386-5-ОС</w:t>
        </w:r>
      </w:hyperlink>
      <w:r>
        <w:t xml:space="preserve">, от 23.06.2020 </w:t>
      </w:r>
      <w:hyperlink r:id="rId65">
        <w:r>
          <w:rPr>
            <w:color w:val="0000FF"/>
          </w:rPr>
          <w:t>N 193-6-ОС</w:t>
        </w:r>
      </w:hyperlink>
      <w:r>
        <w:t>)</w:t>
      </w:r>
    </w:p>
    <w:p w:rsidR="00CF09AC" w:rsidRDefault="00CF09AC">
      <w:pPr>
        <w:pStyle w:val="ConsPlusNormal"/>
        <w:spacing w:before="220"/>
        <w:ind w:firstLine="540"/>
        <w:jc w:val="both"/>
      </w:pPr>
      <w:r>
        <w:t>Материалы внеочередного заседания представляются депутатам не позднее чем за три дня до заседания.</w:t>
      </w:r>
    </w:p>
    <w:p w:rsidR="00CF09AC" w:rsidRDefault="00CF09AC">
      <w:pPr>
        <w:pStyle w:val="ConsPlusNormal"/>
      </w:pPr>
    </w:p>
    <w:p w:rsidR="00CF09AC" w:rsidRDefault="00CF09AC">
      <w:pPr>
        <w:pStyle w:val="ConsPlusTitle"/>
        <w:ind w:firstLine="540"/>
        <w:jc w:val="both"/>
        <w:outlineLvl w:val="3"/>
      </w:pPr>
      <w:r>
        <w:t>Статья 21</w:t>
      </w:r>
    </w:p>
    <w:p w:rsidR="00CF09AC" w:rsidRDefault="00CF09AC">
      <w:pPr>
        <w:pStyle w:val="ConsPlusNormal"/>
        <w:ind w:firstLine="540"/>
        <w:jc w:val="both"/>
      </w:pPr>
    </w:p>
    <w:p w:rsidR="00CF09AC" w:rsidRDefault="00CF09AC">
      <w:pPr>
        <w:pStyle w:val="ConsPlusNormal"/>
        <w:ind w:firstLine="540"/>
        <w:jc w:val="both"/>
      </w:pPr>
      <w:r>
        <w:t>Депутаты в случае невозможности прибыть на заседание городского Собрания обязаны сообщить о причинах неявки председателю Курского городского Собрания не позднее чем за 24 часа до начала работы заседания.</w:t>
      </w:r>
    </w:p>
    <w:p w:rsidR="00CF09AC" w:rsidRDefault="00CF09AC">
      <w:pPr>
        <w:pStyle w:val="ConsPlusNormal"/>
        <w:jc w:val="both"/>
      </w:pPr>
      <w:r>
        <w:t xml:space="preserve">(в ред. решений Курского городского Собрания от 21.12.2007 </w:t>
      </w:r>
      <w:hyperlink r:id="rId66">
        <w:r>
          <w:rPr>
            <w:color w:val="0000FF"/>
          </w:rPr>
          <w:t>N 2-4-ОС</w:t>
        </w:r>
      </w:hyperlink>
      <w:r>
        <w:t xml:space="preserve">, от 15.08.2017 </w:t>
      </w:r>
      <w:hyperlink r:id="rId67">
        <w:r>
          <w:rPr>
            <w:color w:val="0000FF"/>
          </w:rPr>
          <w:t>N 386-5-ОС</w:t>
        </w:r>
      </w:hyperlink>
      <w:r>
        <w:t xml:space="preserve">, от 09.08.2022 </w:t>
      </w:r>
      <w:hyperlink r:id="rId68">
        <w:r>
          <w:rPr>
            <w:color w:val="0000FF"/>
          </w:rPr>
          <w:t>N 381-6-ОС</w:t>
        </w:r>
      </w:hyperlink>
      <w:r>
        <w:t>)</w:t>
      </w:r>
    </w:p>
    <w:p w:rsidR="00CF09AC" w:rsidRDefault="00CF09AC">
      <w:pPr>
        <w:pStyle w:val="ConsPlusNormal"/>
      </w:pPr>
    </w:p>
    <w:p w:rsidR="00CF09AC" w:rsidRDefault="00CF09AC">
      <w:pPr>
        <w:pStyle w:val="ConsPlusTitle"/>
        <w:ind w:firstLine="540"/>
        <w:jc w:val="both"/>
        <w:outlineLvl w:val="3"/>
      </w:pPr>
      <w:r>
        <w:t>Статья 22</w:t>
      </w:r>
    </w:p>
    <w:p w:rsidR="00CF09AC" w:rsidRDefault="00CF09AC">
      <w:pPr>
        <w:pStyle w:val="ConsPlusNormal"/>
        <w:ind w:firstLine="540"/>
        <w:jc w:val="both"/>
      </w:pPr>
    </w:p>
    <w:p w:rsidR="00CF09AC" w:rsidRDefault="00CF09AC">
      <w:pPr>
        <w:pStyle w:val="ConsPlusNormal"/>
        <w:ind w:firstLine="540"/>
        <w:jc w:val="both"/>
      </w:pPr>
      <w:r>
        <w:t>В работе заседания городского Собрания могут принимать участие депутаты Федерального Собрания Российской Федерации и областной Думы. Для участия в заседании Курского городского Собрания при решении вопросов, входящих в его компетенцию и затрагивающих вопросы деятельности общественных организаций, предприятий, учреждений и организаций, расположенных на территории города, могут приглашаться соответствующие должностные лица, руководители или их уполномоченные представители. Вопрос о количестве и персональном составе приглашаемых на заседание лиц решается председателем Курского городского Собрания.</w:t>
      </w:r>
    </w:p>
    <w:p w:rsidR="00CF09AC" w:rsidRDefault="00CF09AC">
      <w:pPr>
        <w:pStyle w:val="ConsPlusNormal"/>
        <w:jc w:val="both"/>
      </w:pPr>
      <w:r>
        <w:t xml:space="preserve">(в ред. решений Курского городского Собрания от 21.12.2007 </w:t>
      </w:r>
      <w:hyperlink r:id="rId69">
        <w:r>
          <w:rPr>
            <w:color w:val="0000FF"/>
          </w:rPr>
          <w:t>N 2-4-ОС</w:t>
        </w:r>
      </w:hyperlink>
      <w:r>
        <w:t xml:space="preserve">, от 15.08.2017 </w:t>
      </w:r>
      <w:hyperlink r:id="rId70">
        <w:r>
          <w:rPr>
            <w:color w:val="0000FF"/>
          </w:rPr>
          <w:t>N 386-5-ОС</w:t>
        </w:r>
      </w:hyperlink>
      <w:r>
        <w:t xml:space="preserve">, от 09.08.2022 </w:t>
      </w:r>
      <w:hyperlink r:id="rId71">
        <w:r>
          <w:rPr>
            <w:color w:val="0000FF"/>
          </w:rPr>
          <w:t>N 381-6-ОС</w:t>
        </w:r>
      </w:hyperlink>
      <w:r>
        <w:t>)</w:t>
      </w:r>
    </w:p>
    <w:p w:rsidR="00CF09AC" w:rsidRDefault="00CF09AC">
      <w:pPr>
        <w:pStyle w:val="ConsPlusNormal"/>
      </w:pPr>
    </w:p>
    <w:p w:rsidR="00CF09AC" w:rsidRDefault="00CF09AC">
      <w:pPr>
        <w:pStyle w:val="ConsPlusTitle"/>
        <w:jc w:val="center"/>
        <w:outlineLvl w:val="2"/>
      </w:pPr>
      <w:r>
        <w:t>Глава III. ПОРЯДОК ПОДГОТОВКИ ВОПРОСОВ,</w:t>
      </w:r>
    </w:p>
    <w:p w:rsidR="00CF09AC" w:rsidRDefault="00CF09AC">
      <w:pPr>
        <w:pStyle w:val="ConsPlusTitle"/>
        <w:jc w:val="center"/>
      </w:pPr>
      <w:r>
        <w:t>ВНОСИМЫХ НА РАССМОТРЕНИЕ ЗАСЕДАНИЯ</w:t>
      </w:r>
    </w:p>
    <w:p w:rsidR="00CF09AC" w:rsidRDefault="00CF09AC">
      <w:pPr>
        <w:pStyle w:val="ConsPlusTitle"/>
        <w:jc w:val="center"/>
      </w:pPr>
      <w:r>
        <w:t>ГОРОДСКОГО СОБРАНИЯ</w:t>
      </w:r>
    </w:p>
    <w:p w:rsidR="00CF09AC" w:rsidRDefault="00CF09AC">
      <w:pPr>
        <w:pStyle w:val="ConsPlusNormal"/>
      </w:pPr>
    </w:p>
    <w:p w:rsidR="00CF09AC" w:rsidRDefault="00CF09AC">
      <w:pPr>
        <w:pStyle w:val="ConsPlusTitle"/>
        <w:ind w:firstLine="540"/>
        <w:jc w:val="both"/>
        <w:outlineLvl w:val="3"/>
      </w:pPr>
      <w:r>
        <w:t>Статья 23</w:t>
      </w:r>
    </w:p>
    <w:p w:rsidR="00CF09AC" w:rsidRDefault="00CF09AC">
      <w:pPr>
        <w:pStyle w:val="ConsPlusNormal"/>
        <w:ind w:firstLine="540"/>
        <w:jc w:val="both"/>
      </w:pPr>
    </w:p>
    <w:p w:rsidR="00CF09AC" w:rsidRDefault="00CF09AC">
      <w:pPr>
        <w:pStyle w:val="ConsPlusNormal"/>
        <w:ind w:firstLine="540"/>
        <w:jc w:val="both"/>
      </w:pPr>
      <w:r>
        <w:t>Руководит подготовкой заседаний городского Собрания и вопросов, вносимых на рассмотрение городского Собрания, председатель Курского городского Собрания.</w:t>
      </w:r>
    </w:p>
    <w:p w:rsidR="00CF09AC" w:rsidRDefault="00CF09AC">
      <w:pPr>
        <w:pStyle w:val="ConsPlusNormal"/>
        <w:jc w:val="both"/>
      </w:pPr>
      <w:r>
        <w:t xml:space="preserve">(в ред. </w:t>
      </w:r>
      <w:hyperlink r:id="rId72">
        <w:r>
          <w:rPr>
            <w:color w:val="0000FF"/>
          </w:rPr>
          <w:t>решения</w:t>
        </w:r>
      </w:hyperlink>
      <w:r>
        <w:t xml:space="preserve"> Курского городского Собрания от 15.08.2017 N 386-5-ОС)</w:t>
      </w:r>
    </w:p>
    <w:p w:rsidR="00CF09AC" w:rsidRDefault="00CF09AC">
      <w:pPr>
        <w:pStyle w:val="ConsPlusNormal"/>
      </w:pPr>
    </w:p>
    <w:p w:rsidR="00CF09AC" w:rsidRDefault="00CF09AC">
      <w:pPr>
        <w:pStyle w:val="ConsPlusTitle"/>
        <w:ind w:firstLine="540"/>
        <w:jc w:val="both"/>
        <w:outlineLvl w:val="3"/>
      </w:pPr>
      <w:r>
        <w:t>Статья 24</w:t>
      </w:r>
    </w:p>
    <w:p w:rsidR="00CF09AC" w:rsidRDefault="00CF09AC">
      <w:pPr>
        <w:pStyle w:val="ConsPlusNormal"/>
        <w:ind w:firstLine="540"/>
        <w:jc w:val="both"/>
      </w:pPr>
    </w:p>
    <w:p w:rsidR="00CF09AC" w:rsidRDefault="00CF09AC">
      <w:pPr>
        <w:pStyle w:val="ConsPlusNormal"/>
        <w:ind w:firstLine="540"/>
        <w:jc w:val="both"/>
      </w:pPr>
      <w:r>
        <w:t xml:space="preserve">Основные вопросы очередного заседания утверждаются на предыдущем заседании в соответствии со </w:t>
      </w:r>
      <w:hyperlink w:anchor="P126">
        <w:r>
          <w:rPr>
            <w:color w:val="0000FF"/>
          </w:rPr>
          <w:t>статьей 15</w:t>
        </w:r>
      </w:hyperlink>
      <w:r>
        <w:t xml:space="preserve"> настоящего Регламента. Внесение дополнительных вопросов к рассмотрению на заседании производится по инициативе председателя Курского городского Собрания, а также по требованию не менее одной трети депутатов, избранных в городское Собрание, или постоянной комиссии, комитета, или депутатского объединения.</w:t>
      </w:r>
    </w:p>
    <w:p w:rsidR="00CF09AC" w:rsidRDefault="00CF09AC">
      <w:pPr>
        <w:pStyle w:val="ConsPlusNormal"/>
        <w:jc w:val="both"/>
      </w:pPr>
      <w:r>
        <w:t xml:space="preserve">(в ред. решений Курского городского Собрания от 21.12.2007 </w:t>
      </w:r>
      <w:hyperlink r:id="rId73">
        <w:r>
          <w:rPr>
            <w:color w:val="0000FF"/>
          </w:rPr>
          <w:t>N 2-4-ОС</w:t>
        </w:r>
      </w:hyperlink>
      <w:r>
        <w:t xml:space="preserve">, от 17.07.2008 </w:t>
      </w:r>
      <w:hyperlink r:id="rId74">
        <w:r>
          <w:rPr>
            <w:color w:val="0000FF"/>
          </w:rPr>
          <w:t>N 61-4-ОС</w:t>
        </w:r>
      </w:hyperlink>
      <w:r>
        <w:t xml:space="preserve">, от 08.04.2014 </w:t>
      </w:r>
      <w:hyperlink r:id="rId75">
        <w:r>
          <w:rPr>
            <w:color w:val="0000FF"/>
          </w:rPr>
          <w:t>N 128-5-ОС</w:t>
        </w:r>
      </w:hyperlink>
      <w:r>
        <w:t xml:space="preserve">, от 15.08.2017 </w:t>
      </w:r>
      <w:hyperlink r:id="rId76">
        <w:r>
          <w:rPr>
            <w:color w:val="0000FF"/>
          </w:rPr>
          <w:t>N 386-5-ОС</w:t>
        </w:r>
      </w:hyperlink>
      <w:r>
        <w:t>)</w:t>
      </w:r>
    </w:p>
    <w:p w:rsidR="00CF09AC" w:rsidRDefault="00CF09AC">
      <w:pPr>
        <w:pStyle w:val="ConsPlusNormal"/>
      </w:pPr>
    </w:p>
    <w:p w:rsidR="00CF09AC" w:rsidRDefault="00CF09AC">
      <w:pPr>
        <w:pStyle w:val="ConsPlusTitle"/>
        <w:ind w:firstLine="540"/>
        <w:jc w:val="both"/>
        <w:outlineLvl w:val="3"/>
      </w:pPr>
      <w:r>
        <w:t>Статья 25</w:t>
      </w:r>
    </w:p>
    <w:p w:rsidR="00CF09AC" w:rsidRDefault="00CF09AC">
      <w:pPr>
        <w:pStyle w:val="ConsPlusNormal"/>
        <w:ind w:firstLine="540"/>
        <w:jc w:val="both"/>
      </w:pPr>
    </w:p>
    <w:p w:rsidR="00CF09AC" w:rsidRDefault="00CF09AC">
      <w:pPr>
        <w:pStyle w:val="ConsPlusNormal"/>
        <w:ind w:firstLine="540"/>
        <w:jc w:val="both"/>
      </w:pPr>
      <w:r>
        <w:t>Вопросы для рассмотрения на заседании, предложения о замене, исключении вопросов или уточнении их формулировок представляются председателю Курского городского Собрания. Председатель Курского городского Собрания вносит поступившие предложения по повестке дня заседания на рассмотрение городского Собрания.</w:t>
      </w:r>
    </w:p>
    <w:p w:rsidR="00CF09AC" w:rsidRDefault="00CF09AC">
      <w:pPr>
        <w:pStyle w:val="ConsPlusNormal"/>
        <w:jc w:val="both"/>
      </w:pPr>
      <w:r>
        <w:t xml:space="preserve">(в ред. </w:t>
      </w:r>
      <w:hyperlink r:id="rId77">
        <w:r>
          <w:rPr>
            <w:color w:val="0000FF"/>
          </w:rPr>
          <w:t>решения</w:t>
        </w:r>
      </w:hyperlink>
      <w:r>
        <w:t xml:space="preserve"> Курского городского Собрания от 15.08.2017 N 386-5-ОС)</w:t>
      </w:r>
    </w:p>
    <w:p w:rsidR="00CF09AC" w:rsidRDefault="00CF09AC">
      <w:pPr>
        <w:pStyle w:val="ConsPlusNormal"/>
      </w:pPr>
    </w:p>
    <w:p w:rsidR="00CF09AC" w:rsidRDefault="00CF09AC">
      <w:pPr>
        <w:pStyle w:val="ConsPlusTitle"/>
        <w:ind w:firstLine="540"/>
        <w:jc w:val="both"/>
        <w:outlineLvl w:val="3"/>
      </w:pPr>
      <w:r>
        <w:t>Статья 26</w:t>
      </w:r>
    </w:p>
    <w:p w:rsidR="00CF09AC" w:rsidRDefault="00CF09AC">
      <w:pPr>
        <w:pStyle w:val="ConsPlusNormal"/>
        <w:ind w:firstLine="540"/>
        <w:jc w:val="both"/>
      </w:pPr>
    </w:p>
    <w:p w:rsidR="00CF09AC" w:rsidRDefault="00CF09AC">
      <w:pPr>
        <w:pStyle w:val="ConsPlusNormal"/>
        <w:ind w:firstLine="540"/>
        <w:jc w:val="both"/>
      </w:pPr>
      <w:r>
        <w:t>Доклады, справочные материалы и проекты решений по вопросам, вносимым на рассмотрение городского Собрания, подготавливаются их инициаторами или комиссией по подготовке вопроса, создаваемой председателем Курского городского Собрания, если на заседании городского Собрания об этом не принято другое решение.</w:t>
      </w:r>
    </w:p>
    <w:p w:rsidR="00CF09AC" w:rsidRDefault="00CF09AC">
      <w:pPr>
        <w:pStyle w:val="ConsPlusNormal"/>
        <w:jc w:val="both"/>
      </w:pPr>
      <w:r>
        <w:t xml:space="preserve">(в ред. решений Курского городского Собрания от 21.12.2007 </w:t>
      </w:r>
      <w:hyperlink r:id="rId78">
        <w:r>
          <w:rPr>
            <w:color w:val="0000FF"/>
          </w:rPr>
          <w:t>N 2-4-ОС</w:t>
        </w:r>
      </w:hyperlink>
      <w:r>
        <w:t xml:space="preserve">, от 15.08.2017 </w:t>
      </w:r>
      <w:hyperlink r:id="rId79">
        <w:r>
          <w:rPr>
            <w:color w:val="0000FF"/>
          </w:rPr>
          <w:t>N 386-5-ОС</w:t>
        </w:r>
      </w:hyperlink>
      <w:r>
        <w:t>)</w:t>
      </w:r>
    </w:p>
    <w:p w:rsidR="00CF09AC" w:rsidRDefault="00CF09AC">
      <w:pPr>
        <w:pStyle w:val="ConsPlusNormal"/>
      </w:pPr>
    </w:p>
    <w:p w:rsidR="00CF09AC" w:rsidRDefault="00CF09AC">
      <w:pPr>
        <w:pStyle w:val="ConsPlusTitle"/>
        <w:ind w:firstLine="540"/>
        <w:jc w:val="both"/>
        <w:outlineLvl w:val="3"/>
      </w:pPr>
      <w:r>
        <w:t>Статья 27</w:t>
      </w:r>
    </w:p>
    <w:p w:rsidR="00CF09AC" w:rsidRDefault="00CF09AC">
      <w:pPr>
        <w:pStyle w:val="ConsPlusNormal"/>
        <w:ind w:firstLine="540"/>
        <w:jc w:val="both"/>
      </w:pPr>
    </w:p>
    <w:p w:rsidR="00CF09AC" w:rsidRDefault="00CF09AC">
      <w:pPr>
        <w:pStyle w:val="ConsPlusNormal"/>
        <w:ind w:firstLine="540"/>
        <w:jc w:val="both"/>
      </w:pPr>
      <w:r>
        <w:t>При подготовке вопросов, вносимых на рассмотрение городского Собрания, депутаты вправе обращаться с запросом в органы местного самоуправления, на предприятия, в учреждения и организации. По наиболее важным вопросам, по решению городского Собрания, обеспечивается выявление мнений избирателей.</w:t>
      </w:r>
    </w:p>
    <w:p w:rsidR="00CF09AC" w:rsidRDefault="00CF09AC">
      <w:pPr>
        <w:pStyle w:val="ConsPlusNormal"/>
      </w:pPr>
    </w:p>
    <w:p w:rsidR="00CF09AC" w:rsidRDefault="00CF09AC">
      <w:pPr>
        <w:pStyle w:val="ConsPlusTitle"/>
        <w:ind w:firstLine="540"/>
        <w:jc w:val="both"/>
        <w:outlineLvl w:val="3"/>
      </w:pPr>
      <w:r>
        <w:t>Статья 28</w:t>
      </w:r>
    </w:p>
    <w:p w:rsidR="00CF09AC" w:rsidRDefault="00CF09AC">
      <w:pPr>
        <w:pStyle w:val="ConsPlusNormal"/>
        <w:ind w:firstLine="540"/>
        <w:jc w:val="both"/>
      </w:pPr>
    </w:p>
    <w:p w:rsidR="00CF09AC" w:rsidRDefault="00CF09AC">
      <w:pPr>
        <w:pStyle w:val="ConsPlusNormal"/>
        <w:ind w:firstLine="540"/>
        <w:jc w:val="both"/>
      </w:pPr>
      <w:r>
        <w:t>Материалы и проекты решений, вносимые на рассмотрение городского Собрания от имени коллегиального органа, должны быть предварительно рассмотрены и утверждены на заседании этого органа.</w:t>
      </w:r>
    </w:p>
    <w:p w:rsidR="00CF09AC" w:rsidRDefault="00CF09AC">
      <w:pPr>
        <w:pStyle w:val="ConsPlusNormal"/>
      </w:pPr>
    </w:p>
    <w:p w:rsidR="00CF09AC" w:rsidRDefault="00CF09AC">
      <w:pPr>
        <w:pStyle w:val="ConsPlusTitle"/>
        <w:ind w:firstLine="540"/>
        <w:jc w:val="both"/>
        <w:outlineLvl w:val="3"/>
      </w:pPr>
      <w:r>
        <w:t>Статья 29</w:t>
      </w:r>
    </w:p>
    <w:p w:rsidR="00CF09AC" w:rsidRDefault="00CF09AC">
      <w:pPr>
        <w:pStyle w:val="ConsPlusNormal"/>
        <w:ind w:firstLine="540"/>
        <w:jc w:val="both"/>
      </w:pPr>
    </w:p>
    <w:p w:rsidR="00CF09AC" w:rsidRDefault="00CF09AC">
      <w:pPr>
        <w:pStyle w:val="ConsPlusNormal"/>
        <w:ind w:firstLine="540"/>
        <w:jc w:val="both"/>
      </w:pPr>
      <w:r>
        <w:t>Материалы и проекты решений городского Собрания, а также предложения и замечания к ним в обязательном порядке предварительно рассматриваются соответствующими постоянными комиссиями, комитетами городского Собрания.</w:t>
      </w:r>
    </w:p>
    <w:p w:rsidR="00CF09AC" w:rsidRDefault="00CF09AC">
      <w:pPr>
        <w:pStyle w:val="ConsPlusNormal"/>
        <w:jc w:val="both"/>
      </w:pPr>
      <w:r>
        <w:t xml:space="preserve">(в ред. </w:t>
      </w:r>
      <w:hyperlink r:id="rId80">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jc w:val="center"/>
        <w:outlineLvl w:val="2"/>
      </w:pPr>
      <w:r>
        <w:t>Глава IV. ПОРЯДОК ПРОВЕДЕНИЯ ЗАСЕДАНИЙ</w:t>
      </w:r>
    </w:p>
    <w:p w:rsidR="00CF09AC" w:rsidRDefault="00CF09AC">
      <w:pPr>
        <w:pStyle w:val="ConsPlusTitle"/>
        <w:jc w:val="center"/>
      </w:pPr>
      <w:r>
        <w:t>ГОРОДСКОГО СОБРАНИЯ</w:t>
      </w:r>
    </w:p>
    <w:p w:rsidR="00CF09AC" w:rsidRDefault="00CF09AC">
      <w:pPr>
        <w:pStyle w:val="ConsPlusNormal"/>
        <w:jc w:val="center"/>
      </w:pPr>
    </w:p>
    <w:p w:rsidR="00CF09AC" w:rsidRDefault="00CF09AC">
      <w:pPr>
        <w:pStyle w:val="ConsPlusTitle"/>
        <w:ind w:firstLine="540"/>
        <w:jc w:val="both"/>
        <w:outlineLvl w:val="3"/>
      </w:pPr>
      <w:r>
        <w:t>Статья 30</w:t>
      </w:r>
    </w:p>
    <w:p w:rsidR="00CF09AC" w:rsidRDefault="00CF09AC">
      <w:pPr>
        <w:pStyle w:val="ConsPlusNormal"/>
        <w:ind w:firstLine="540"/>
        <w:jc w:val="both"/>
      </w:pPr>
    </w:p>
    <w:p w:rsidR="00CF09AC" w:rsidRDefault="00CF09AC">
      <w:pPr>
        <w:pStyle w:val="ConsPlusNormal"/>
        <w:ind w:firstLine="540"/>
        <w:jc w:val="both"/>
      </w:pPr>
      <w:r>
        <w:t>Заседания городского Собрания, как правило, открыты для представителей средств массовой информации и общественности. Заседания Курского городского Собрания транслируются в сети "Интернет" в режиме реального времени при наличии технической возможности. Порядок организации обеспечения присутствия представителей общественности на заседаниях Курского городского Собрания утверждается председателем Курского городского Собрания. Решением большинства зарегистрировавшихся для участия в заседании депутатов при рассмотрении вопросов, связанных с информацией, не подлежащей разглашению, проводятся закрытые заседания. Лица, не являющиеся депутатами Федерального Собрания Российской Федерации, Курской областной Думы, присутствуют на закрытом заседании по специальному приглашению городского Собрания. На закрытом заседании Курского городского Собрания вправе присутствовать представители органов прокуратуры.</w:t>
      </w:r>
    </w:p>
    <w:p w:rsidR="00CF09AC" w:rsidRDefault="00CF09AC">
      <w:pPr>
        <w:pStyle w:val="ConsPlusNormal"/>
        <w:jc w:val="both"/>
      </w:pPr>
      <w:r>
        <w:t xml:space="preserve">(в ред. решений Курского городского Собрания от 21.12.2007 </w:t>
      </w:r>
      <w:hyperlink r:id="rId81">
        <w:r>
          <w:rPr>
            <w:color w:val="0000FF"/>
          </w:rPr>
          <w:t>N 2-4-ОС</w:t>
        </w:r>
      </w:hyperlink>
      <w:r>
        <w:t xml:space="preserve">, от 17.07.2008 </w:t>
      </w:r>
      <w:hyperlink r:id="rId82">
        <w:r>
          <w:rPr>
            <w:color w:val="0000FF"/>
          </w:rPr>
          <w:t>N 61-4-ОС</w:t>
        </w:r>
      </w:hyperlink>
      <w:r>
        <w:t xml:space="preserve">, от 08.04.2014 </w:t>
      </w:r>
      <w:hyperlink r:id="rId83">
        <w:r>
          <w:rPr>
            <w:color w:val="0000FF"/>
          </w:rPr>
          <w:t>N 128-5-ОС</w:t>
        </w:r>
      </w:hyperlink>
      <w:r>
        <w:t xml:space="preserve">, от 23.06.2020 </w:t>
      </w:r>
      <w:hyperlink r:id="rId84">
        <w:r>
          <w:rPr>
            <w:color w:val="0000FF"/>
          </w:rPr>
          <w:t>N 193-6-ОС</w:t>
        </w:r>
      </w:hyperlink>
      <w:r>
        <w:t>)</w:t>
      </w:r>
    </w:p>
    <w:p w:rsidR="00CF09AC" w:rsidRDefault="00CF09AC">
      <w:pPr>
        <w:pStyle w:val="ConsPlusNormal"/>
        <w:spacing w:before="220"/>
        <w:ind w:firstLine="540"/>
        <w:jc w:val="both"/>
      </w:pPr>
      <w:r>
        <w:lastRenderedPageBreak/>
        <w:t>Заседания Курского городского Собрания проводятся в условиях, обеспечивающих порядок в зале заседаний Курского городского Собрания и безопасность присутствующих. Порядку во время заседания Курского городского Собрания не должны мешать действия граждан, в том числе осуществляющих фото- и видеосъемку. Присутствующие в зале заседаний Курского городского Собрания обязаны соблюдать порядок во время проведения заседания Курского городского Собрания.</w:t>
      </w:r>
    </w:p>
    <w:p w:rsidR="00CF09AC" w:rsidRDefault="00CF09AC">
      <w:pPr>
        <w:pStyle w:val="ConsPlusNormal"/>
        <w:jc w:val="both"/>
      </w:pPr>
      <w:r>
        <w:t xml:space="preserve">(абзац введен </w:t>
      </w:r>
      <w:hyperlink r:id="rId85">
        <w:r>
          <w:rPr>
            <w:color w:val="0000FF"/>
          </w:rPr>
          <w:t>решением</w:t>
        </w:r>
      </w:hyperlink>
      <w:r>
        <w:t xml:space="preserve"> Курского городского Собрания от 23.06.2020 N 193-6-ОС)</w:t>
      </w:r>
    </w:p>
    <w:p w:rsidR="00CF09AC" w:rsidRDefault="00CF09AC">
      <w:pPr>
        <w:pStyle w:val="ConsPlusNormal"/>
      </w:pPr>
    </w:p>
    <w:p w:rsidR="00CF09AC" w:rsidRDefault="00CF09AC">
      <w:pPr>
        <w:pStyle w:val="ConsPlusTitle"/>
        <w:ind w:firstLine="540"/>
        <w:jc w:val="both"/>
        <w:outlineLvl w:val="3"/>
      </w:pPr>
      <w:r>
        <w:t>Статья 31</w:t>
      </w:r>
    </w:p>
    <w:p w:rsidR="00CF09AC" w:rsidRDefault="00CF09AC">
      <w:pPr>
        <w:pStyle w:val="ConsPlusNormal"/>
        <w:ind w:firstLine="540"/>
        <w:jc w:val="both"/>
      </w:pPr>
    </w:p>
    <w:p w:rsidR="00CF09AC" w:rsidRDefault="00CF09AC">
      <w:pPr>
        <w:pStyle w:val="ConsPlusNormal"/>
        <w:ind w:firstLine="540"/>
        <w:jc w:val="both"/>
      </w:pPr>
      <w:r>
        <w:t>Депутат пользуется правом решающего голоса по всем вопросам, рассматриваемым городским Собранием, имеет право избирать и быть избранным в комиссии, комитеты и на соответствующие должности в городском Собрании.</w:t>
      </w:r>
    </w:p>
    <w:p w:rsidR="00CF09AC" w:rsidRDefault="00CF09AC">
      <w:pPr>
        <w:pStyle w:val="ConsPlusNormal"/>
        <w:jc w:val="both"/>
      </w:pPr>
      <w:r>
        <w:t xml:space="preserve">(в ред. </w:t>
      </w:r>
      <w:hyperlink r:id="rId86">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В порядке, установленном настоящим Регламентом, депутат имеет право:</w:t>
      </w:r>
    </w:p>
    <w:p w:rsidR="00CF09AC" w:rsidRDefault="00CF09AC">
      <w:pPr>
        <w:pStyle w:val="ConsPlusNormal"/>
        <w:spacing w:before="220"/>
        <w:ind w:firstLine="540"/>
        <w:jc w:val="both"/>
      </w:pPr>
      <w:r>
        <w:t>- в письменной форме предлагать вопросы для рассмотрения городским Собранием;</w:t>
      </w:r>
    </w:p>
    <w:p w:rsidR="00CF09AC" w:rsidRDefault="00CF09AC">
      <w:pPr>
        <w:pStyle w:val="ConsPlusNormal"/>
        <w:jc w:val="both"/>
      </w:pPr>
      <w:r>
        <w:t xml:space="preserve">(в ред. </w:t>
      </w:r>
      <w:hyperlink r:id="rId87">
        <w:r>
          <w:rPr>
            <w:color w:val="0000FF"/>
          </w:rPr>
          <w:t>решения</w:t>
        </w:r>
      </w:hyperlink>
      <w:r>
        <w:t xml:space="preserve"> Курского городского Собрания от 08.04.2014 N 128-5-ОС)</w:t>
      </w:r>
    </w:p>
    <w:p w:rsidR="00CF09AC" w:rsidRDefault="00CF09AC">
      <w:pPr>
        <w:pStyle w:val="ConsPlusNormal"/>
        <w:spacing w:before="220"/>
        <w:ind w:firstLine="540"/>
        <w:jc w:val="both"/>
      </w:pPr>
      <w:r>
        <w:t>- предлагать персональный состав создаваемых Собранием органов и кандидатуры должностных лиц, избираемых, назначаемых или утверждаемых Собранием, а также высказывать мнение по ним;</w:t>
      </w:r>
    </w:p>
    <w:p w:rsidR="00CF09AC" w:rsidRDefault="00CF09AC">
      <w:pPr>
        <w:pStyle w:val="ConsPlusNormal"/>
        <w:spacing w:before="220"/>
        <w:ind w:firstLine="540"/>
        <w:jc w:val="both"/>
      </w:pPr>
      <w:r>
        <w:t>- вносить проекты правовых актов для рассмотрения на заседаниях городского Собрания;</w:t>
      </w:r>
    </w:p>
    <w:p w:rsidR="00CF09AC" w:rsidRDefault="00CF09AC">
      <w:pPr>
        <w:pStyle w:val="ConsPlusNormal"/>
        <w:spacing w:before="220"/>
        <w:ind w:firstLine="540"/>
        <w:jc w:val="both"/>
      </w:pPr>
      <w:r>
        <w:t>- вносить предложения и замечания по повестке дня, по порядку рассмотрения и существу обсуждаемых вопросов, поправки к проектам решений городского Собрания;</w:t>
      </w:r>
    </w:p>
    <w:p w:rsidR="00CF09AC" w:rsidRDefault="00CF09AC">
      <w:pPr>
        <w:pStyle w:val="ConsPlusNormal"/>
        <w:jc w:val="both"/>
      </w:pPr>
      <w:r>
        <w:t xml:space="preserve">(в ред. </w:t>
      </w:r>
      <w:hyperlink r:id="rId88">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вносить предложения о заслушивании на заседании Собрания внеочередного отчета или информации любого органа или должностного лица, подотчетного или подконтрольного городскому Собранию;</w:t>
      </w:r>
    </w:p>
    <w:p w:rsidR="00CF09AC" w:rsidRDefault="00CF09AC">
      <w:pPr>
        <w:pStyle w:val="ConsPlusNormal"/>
        <w:spacing w:before="220"/>
        <w:ind w:firstLine="540"/>
        <w:jc w:val="both"/>
      </w:pPr>
      <w:r>
        <w:t>- ставить вопрос о недоверии составу образованных или избранных Собранием органов или избранным, назначенным или утвержденным им должностным лицам;</w:t>
      </w:r>
    </w:p>
    <w:p w:rsidR="00CF09AC" w:rsidRDefault="00CF09AC">
      <w:pPr>
        <w:pStyle w:val="ConsPlusNormal"/>
        <w:spacing w:before="220"/>
        <w:ind w:firstLine="540"/>
        <w:jc w:val="both"/>
      </w:pPr>
      <w:r>
        <w:t>- участвовать в прениях, обращаться с запросами,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 давать справки согласно принятому на заседании Курского городского Собрания регламенту работы;</w:t>
      </w:r>
    </w:p>
    <w:p w:rsidR="00CF09AC" w:rsidRDefault="00CF09AC">
      <w:pPr>
        <w:pStyle w:val="ConsPlusNormal"/>
        <w:jc w:val="both"/>
      </w:pPr>
      <w:r>
        <w:t xml:space="preserve">(в ред. </w:t>
      </w:r>
      <w:hyperlink r:id="rId89">
        <w:r>
          <w:rPr>
            <w:color w:val="0000FF"/>
          </w:rPr>
          <w:t>решения</w:t>
        </w:r>
      </w:hyperlink>
      <w:r>
        <w:t xml:space="preserve"> Курского городского Собрания от 08.04.2014 N 128-5-ОС)</w:t>
      </w:r>
    </w:p>
    <w:p w:rsidR="00CF09AC" w:rsidRDefault="00CF09AC">
      <w:pPr>
        <w:pStyle w:val="ConsPlusNormal"/>
        <w:spacing w:before="220"/>
        <w:ind w:firstLine="540"/>
        <w:jc w:val="both"/>
      </w:pPr>
      <w:r>
        <w:t>- оглашать на заседаниях городского Собрания обращения граждан, имеющие, по его мнению, общественное значение;</w:t>
      </w:r>
    </w:p>
    <w:p w:rsidR="00CF09AC" w:rsidRDefault="00CF09AC">
      <w:pPr>
        <w:pStyle w:val="ConsPlusNormal"/>
        <w:spacing w:before="220"/>
        <w:ind w:firstLine="540"/>
        <w:jc w:val="both"/>
      </w:pPr>
      <w:r>
        <w:t>- обращаться с депутатским запросом;</w:t>
      </w:r>
    </w:p>
    <w:p w:rsidR="00CF09AC" w:rsidRDefault="00CF09AC">
      <w:pPr>
        <w:pStyle w:val="ConsPlusNormal"/>
        <w:spacing w:before="220"/>
        <w:ind w:firstLine="540"/>
        <w:jc w:val="both"/>
      </w:pPr>
      <w:r>
        <w:t>- на включение в протокол заседания городского Собрания переданного председательствующему текста выступления, не оглашенного в связи с прекращением прений.</w:t>
      </w:r>
    </w:p>
    <w:p w:rsidR="00CF09AC" w:rsidRDefault="00CF09AC">
      <w:pPr>
        <w:pStyle w:val="ConsPlusNormal"/>
      </w:pPr>
    </w:p>
    <w:p w:rsidR="00CF09AC" w:rsidRDefault="00CF09AC">
      <w:pPr>
        <w:pStyle w:val="ConsPlusTitle"/>
        <w:ind w:firstLine="540"/>
        <w:jc w:val="both"/>
        <w:outlineLvl w:val="3"/>
      </w:pPr>
      <w:r>
        <w:t>Статья 32</w:t>
      </w:r>
    </w:p>
    <w:p w:rsidR="00CF09AC" w:rsidRDefault="00CF09AC">
      <w:pPr>
        <w:pStyle w:val="ConsPlusNormal"/>
        <w:ind w:firstLine="540"/>
        <w:jc w:val="both"/>
      </w:pPr>
    </w:p>
    <w:p w:rsidR="00CF09AC" w:rsidRDefault="00CF09AC">
      <w:pPr>
        <w:pStyle w:val="ConsPlusNormal"/>
        <w:ind w:firstLine="540"/>
        <w:jc w:val="both"/>
      </w:pPr>
      <w:r>
        <w:t xml:space="preserve">Заседания городского Собрания проводятся с 10 до 18 часов с перерывами через каждые два часа работы, если на заседании не будет принято иное решение. Между заседаниями могут работать постоянные и временные комиссии, комитеты городского Собрания, депутатские </w:t>
      </w:r>
      <w:r>
        <w:lastRenderedPageBreak/>
        <w:t>объединения.</w:t>
      </w:r>
    </w:p>
    <w:p w:rsidR="00CF09AC" w:rsidRDefault="00CF09AC">
      <w:pPr>
        <w:pStyle w:val="ConsPlusNormal"/>
        <w:jc w:val="both"/>
      </w:pPr>
      <w:r>
        <w:t xml:space="preserve">(в ред. решений Курского городского Собрания от 21.12.2007 </w:t>
      </w:r>
      <w:hyperlink r:id="rId90">
        <w:r>
          <w:rPr>
            <w:color w:val="0000FF"/>
          </w:rPr>
          <w:t>N 2-4-ОС</w:t>
        </w:r>
      </w:hyperlink>
      <w:r>
        <w:t xml:space="preserve">, от 17.07.2008 </w:t>
      </w:r>
      <w:hyperlink r:id="rId91">
        <w:r>
          <w:rPr>
            <w:color w:val="0000FF"/>
          </w:rPr>
          <w:t>N 61-4-ОС</w:t>
        </w:r>
      </w:hyperlink>
      <w:r>
        <w:t>)</w:t>
      </w:r>
    </w:p>
    <w:p w:rsidR="00CF09AC" w:rsidRDefault="00CF09AC">
      <w:pPr>
        <w:pStyle w:val="ConsPlusNormal"/>
      </w:pPr>
    </w:p>
    <w:p w:rsidR="00CF09AC" w:rsidRDefault="00CF09AC">
      <w:pPr>
        <w:pStyle w:val="ConsPlusTitle"/>
        <w:ind w:firstLine="540"/>
        <w:jc w:val="both"/>
        <w:outlineLvl w:val="3"/>
      </w:pPr>
      <w:r>
        <w:t>Статья 33</w:t>
      </w:r>
    </w:p>
    <w:p w:rsidR="00CF09AC" w:rsidRDefault="00CF09AC">
      <w:pPr>
        <w:pStyle w:val="ConsPlusNormal"/>
        <w:ind w:firstLine="540"/>
        <w:jc w:val="both"/>
      </w:pPr>
    </w:p>
    <w:p w:rsidR="00CF09AC" w:rsidRDefault="00CF09AC">
      <w:pPr>
        <w:pStyle w:val="ConsPlusNormal"/>
        <w:ind w:firstLine="540"/>
        <w:jc w:val="both"/>
      </w:pPr>
      <w:r>
        <w:t xml:space="preserve">Перед началом каждого заседания городского Собрания проводится поименная регистрация депутатов, а также регистрация приглашенных, представителей общественности и средств массовой информации, присутствующих в зале заседания. Депутат, участвующий в работе заседания заочно, в порядке, предусмотренном </w:t>
      </w:r>
      <w:hyperlink w:anchor="P361">
        <w:r>
          <w:rPr>
            <w:color w:val="0000FF"/>
          </w:rPr>
          <w:t>ст. 54</w:t>
        </w:r>
      </w:hyperlink>
      <w:r>
        <w:t xml:space="preserve"> настоящего Регламента, регистрируется однократно на основании поданного заявления. Кворум, необходимый для принятия решений и ведения дел, составляет 2/3 депутатов от установленного числа депутатов. Городское Собрание может переносить свои заседания, а также решать вопросы обеспечения явки депутатов и организации проведения заседаний.</w:t>
      </w:r>
    </w:p>
    <w:p w:rsidR="00CF09AC" w:rsidRDefault="00CF09AC">
      <w:pPr>
        <w:pStyle w:val="ConsPlusNormal"/>
        <w:jc w:val="both"/>
      </w:pPr>
      <w:r>
        <w:t xml:space="preserve">(в ред. решений Курского городского Собрания от 21.12.2007 </w:t>
      </w:r>
      <w:hyperlink r:id="rId92">
        <w:r>
          <w:rPr>
            <w:color w:val="0000FF"/>
          </w:rPr>
          <w:t>N 2-4-ОС</w:t>
        </w:r>
      </w:hyperlink>
      <w:r>
        <w:t xml:space="preserve">, от 23.06.2020 </w:t>
      </w:r>
      <w:hyperlink r:id="rId93">
        <w:r>
          <w:rPr>
            <w:color w:val="0000FF"/>
          </w:rPr>
          <w:t>N 193-6-ОС</w:t>
        </w:r>
      </w:hyperlink>
      <w:r>
        <w:t>)</w:t>
      </w:r>
    </w:p>
    <w:p w:rsidR="00CF09AC" w:rsidRDefault="00CF09AC">
      <w:pPr>
        <w:pStyle w:val="ConsPlusNormal"/>
      </w:pPr>
    </w:p>
    <w:p w:rsidR="00CF09AC" w:rsidRDefault="00CF09AC">
      <w:pPr>
        <w:pStyle w:val="ConsPlusTitle"/>
        <w:ind w:firstLine="540"/>
        <w:jc w:val="both"/>
        <w:outlineLvl w:val="3"/>
      </w:pPr>
      <w:r>
        <w:t>Статья 34</w:t>
      </w:r>
    </w:p>
    <w:p w:rsidR="00CF09AC" w:rsidRDefault="00CF09AC">
      <w:pPr>
        <w:pStyle w:val="ConsPlusNormal"/>
        <w:ind w:firstLine="540"/>
        <w:jc w:val="both"/>
      </w:pPr>
    </w:p>
    <w:p w:rsidR="00CF09AC" w:rsidRDefault="00CF09AC">
      <w:pPr>
        <w:pStyle w:val="ConsPlusNormal"/>
        <w:ind w:firstLine="540"/>
        <w:jc w:val="both"/>
      </w:pPr>
      <w:r>
        <w:t>Председательствует на заседаниях городского Собрания председатель Курского городского Собрания, а в случае его отсутствия или невозможности выполнения им своих обязанностей - заместитель председателя городского Собрания.</w:t>
      </w:r>
    </w:p>
    <w:p w:rsidR="00CF09AC" w:rsidRDefault="00CF09AC">
      <w:pPr>
        <w:pStyle w:val="ConsPlusNormal"/>
        <w:jc w:val="both"/>
      </w:pPr>
      <w:r>
        <w:t xml:space="preserve">(в ред. решений Курского городского Собрания от 21.12.2007 </w:t>
      </w:r>
      <w:hyperlink r:id="rId94">
        <w:r>
          <w:rPr>
            <w:color w:val="0000FF"/>
          </w:rPr>
          <w:t>N 2-4-ОС</w:t>
        </w:r>
      </w:hyperlink>
      <w:r>
        <w:t xml:space="preserve">, от 15.08.2017 </w:t>
      </w:r>
      <w:hyperlink r:id="rId95">
        <w:r>
          <w:rPr>
            <w:color w:val="0000FF"/>
          </w:rPr>
          <w:t>N 386-5-ОС</w:t>
        </w:r>
      </w:hyperlink>
      <w:r>
        <w:t>)</w:t>
      </w:r>
    </w:p>
    <w:p w:rsidR="00CF09AC" w:rsidRDefault="00CF09AC">
      <w:pPr>
        <w:pStyle w:val="ConsPlusNormal"/>
      </w:pPr>
    </w:p>
    <w:p w:rsidR="00CF09AC" w:rsidRDefault="00CF09AC">
      <w:pPr>
        <w:pStyle w:val="ConsPlusTitle"/>
        <w:ind w:firstLine="540"/>
        <w:jc w:val="both"/>
        <w:outlineLvl w:val="3"/>
      </w:pPr>
      <w:r>
        <w:t>Статья 35</w:t>
      </w:r>
    </w:p>
    <w:p w:rsidR="00CF09AC" w:rsidRDefault="00CF09AC">
      <w:pPr>
        <w:pStyle w:val="ConsPlusNormal"/>
        <w:ind w:firstLine="540"/>
        <w:jc w:val="both"/>
      </w:pPr>
    </w:p>
    <w:p w:rsidR="00CF09AC" w:rsidRDefault="00CF09AC">
      <w:pPr>
        <w:pStyle w:val="ConsPlusNormal"/>
        <w:ind w:firstLine="540"/>
        <w:jc w:val="both"/>
      </w:pPr>
      <w:r>
        <w:t>Председательствующий на заседании городского Собрания:</w:t>
      </w:r>
    </w:p>
    <w:p w:rsidR="00CF09AC" w:rsidRDefault="00CF09AC">
      <w:pPr>
        <w:pStyle w:val="ConsPlusNormal"/>
        <w:spacing w:before="220"/>
        <w:ind w:firstLine="540"/>
        <w:jc w:val="both"/>
      </w:pPr>
      <w:r>
        <w:t>- объявляет об открытии и закрытии заседания;</w:t>
      </w:r>
    </w:p>
    <w:p w:rsidR="00CF09AC" w:rsidRDefault="00CF09AC">
      <w:pPr>
        <w:pStyle w:val="ConsPlusNormal"/>
        <w:spacing w:before="220"/>
        <w:ind w:firstLine="540"/>
        <w:jc w:val="both"/>
      </w:pPr>
      <w:r>
        <w:t>- руководит заседанием, следит за соблюдением кворума и принятого депутатами порядка работы, сообщает о составе приглашенных на заседание лиц;</w:t>
      </w:r>
    </w:p>
    <w:p w:rsidR="00CF09AC" w:rsidRDefault="00CF09AC">
      <w:pPr>
        <w:pStyle w:val="ConsPlusNormal"/>
        <w:spacing w:before="220"/>
        <w:ind w:firstLine="540"/>
        <w:jc w:val="both"/>
      </w:pPr>
      <w:r>
        <w:t>- предоставляет слово докладчикам, содокладчикам и выступающим на заседании;</w:t>
      </w:r>
    </w:p>
    <w:p w:rsidR="00CF09AC" w:rsidRDefault="00CF09AC">
      <w:pPr>
        <w:pStyle w:val="ConsPlusNormal"/>
        <w:spacing w:before="220"/>
        <w:ind w:firstLine="540"/>
        <w:jc w:val="both"/>
      </w:pPr>
      <w:r>
        <w:t>- оглашает письменные запросы, заявления и справки депутатов, предоставляет депутатам слово для устных запросов, вопросов и справок, а также для замечаний по ведению заседания;</w:t>
      </w:r>
    </w:p>
    <w:p w:rsidR="00CF09AC" w:rsidRDefault="00CF09AC">
      <w:pPr>
        <w:pStyle w:val="ConsPlusNormal"/>
        <w:spacing w:before="220"/>
        <w:ind w:firstLine="540"/>
        <w:jc w:val="both"/>
      </w:pPr>
      <w:r>
        <w:t>- проводит голосование по вопросам, требующим принятия решений городского Собрания, и объявляет его результаты;</w:t>
      </w:r>
    </w:p>
    <w:p w:rsidR="00CF09AC" w:rsidRDefault="00CF09AC">
      <w:pPr>
        <w:pStyle w:val="ConsPlusNormal"/>
        <w:spacing w:before="220"/>
        <w:ind w:firstLine="540"/>
        <w:jc w:val="both"/>
      </w:pPr>
      <w:r>
        <w:t>- отвечает на вопросы, заявления и предложения, поступившие в его адрес;</w:t>
      </w:r>
    </w:p>
    <w:p w:rsidR="00CF09AC" w:rsidRDefault="00CF09AC">
      <w:pPr>
        <w:pStyle w:val="ConsPlusNormal"/>
        <w:spacing w:before="220"/>
        <w:ind w:firstLine="540"/>
        <w:jc w:val="both"/>
      </w:pPr>
      <w:r>
        <w:t>- дает поручения, связанные с обеспечением работы заседания, рабочим органам заседания, а также работникам аппарата городского Собрания;</w:t>
      </w:r>
    </w:p>
    <w:p w:rsidR="00CF09AC" w:rsidRDefault="00CF09AC">
      <w:pPr>
        <w:pStyle w:val="ConsPlusNormal"/>
        <w:spacing w:before="220"/>
        <w:ind w:firstLine="540"/>
        <w:jc w:val="both"/>
      </w:pPr>
      <w:r>
        <w:t>- обеспечивает порядок в зале заседания с правом удаления нарушителей из зала заседаний Курского городского Собрания;</w:t>
      </w:r>
    </w:p>
    <w:p w:rsidR="00CF09AC" w:rsidRDefault="00CF09AC">
      <w:pPr>
        <w:pStyle w:val="ConsPlusNormal"/>
        <w:jc w:val="both"/>
      </w:pPr>
      <w:r>
        <w:t xml:space="preserve">(в ред. </w:t>
      </w:r>
      <w:hyperlink r:id="rId96">
        <w:r>
          <w:rPr>
            <w:color w:val="0000FF"/>
          </w:rPr>
          <w:t>решения</w:t>
        </w:r>
      </w:hyperlink>
      <w:r>
        <w:t xml:space="preserve"> Курского городского Собрания от 23.06.2020 N 193-6-ОС)</w:t>
      </w:r>
    </w:p>
    <w:p w:rsidR="00CF09AC" w:rsidRDefault="00CF09AC">
      <w:pPr>
        <w:pStyle w:val="ConsPlusNormal"/>
        <w:spacing w:before="220"/>
        <w:ind w:firstLine="540"/>
        <w:jc w:val="both"/>
      </w:pPr>
      <w:r>
        <w:t>- подписывает протокол заседания.</w:t>
      </w:r>
    </w:p>
    <w:p w:rsidR="00CF09AC" w:rsidRDefault="00CF09AC">
      <w:pPr>
        <w:pStyle w:val="ConsPlusNormal"/>
        <w:spacing w:before="220"/>
        <w:ind w:firstLine="540"/>
        <w:jc w:val="both"/>
      </w:pPr>
      <w:r>
        <w:t>Председательствующий не вправе прерывать выступающего, комментировать выступления и давать характеристики выступающим в ходе их выступлений.</w:t>
      </w:r>
    </w:p>
    <w:p w:rsidR="00CF09AC" w:rsidRDefault="00CF09AC">
      <w:pPr>
        <w:pStyle w:val="ConsPlusNormal"/>
      </w:pPr>
    </w:p>
    <w:p w:rsidR="00CF09AC" w:rsidRDefault="00CF09AC">
      <w:pPr>
        <w:pStyle w:val="ConsPlusTitle"/>
        <w:ind w:firstLine="540"/>
        <w:jc w:val="both"/>
        <w:outlineLvl w:val="3"/>
      </w:pPr>
      <w:r>
        <w:t>Статья 36</w:t>
      </w:r>
    </w:p>
    <w:p w:rsidR="00CF09AC" w:rsidRDefault="00CF09AC">
      <w:pPr>
        <w:pStyle w:val="ConsPlusNormal"/>
        <w:ind w:firstLine="540"/>
        <w:jc w:val="both"/>
      </w:pPr>
    </w:p>
    <w:p w:rsidR="00CF09AC" w:rsidRDefault="00CF09AC">
      <w:pPr>
        <w:pStyle w:val="ConsPlusNormal"/>
        <w:ind w:firstLine="540"/>
        <w:jc w:val="both"/>
      </w:pPr>
      <w:r>
        <w:t xml:space="preserve">Повестка дня заседания принимается за основу, после чего рассматриваются предложения о </w:t>
      </w:r>
      <w:r>
        <w:lastRenderedPageBreak/>
        <w:t>внесении в нее дополнительных вопросов или исключении из нее отдельных вопросов. Затем повестка дня принимается в целом.</w:t>
      </w:r>
    </w:p>
    <w:p w:rsidR="00CF09AC" w:rsidRDefault="00CF09AC">
      <w:pPr>
        <w:pStyle w:val="ConsPlusNormal"/>
        <w:jc w:val="both"/>
      </w:pPr>
      <w:r>
        <w:t xml:space="preserve">(в ред. </w:t>
      </w:r>
      <w:hyperlink r:id="rId97">
        <w:r>
          <w:rPr>
            <w:color w:val="0000FF"/>
          </w:rPr>
          <w:t>решения</w:t>
        </w:r>
      </w:hyperlink>
      <w:r>
        <w:t xml:space="preserve"> Курского городского Собрания от 15.08.2017 N 386-5-ОС)</w:t>
      </w:r>
    </w:p>
    <w:p w:rsidR="00CF09AC" w:rsidRDefault="00CF09AC">
      <w:pPr>
        <w:pStyle w:val="ConsPlusNormal"/>
      </w:pPr>
    </w:p>
    <w:p w:rsidR="00CF09AC" w:rsidRDefault="00CF09AC">
      <w:pPr>
        <w:pStyle w:val="ConsPlusTitle"/>
        <w:ind w:firstLine="540"/>
        <w:jc w:val="both"/>
        <w:outlineLvl w:val="3"/>
      </w:pPr>
      <w:r>
        <w:t>Статья 37</w:t>
      </w:r>
    </w:p>
    <w:p w:rsidR="00CF09AC" w:rsidRDefault="00CF09AC">
      <w:pPr>
        <w:pStyle w:val="ConsPlusNormal"/>
        <w:ind w:firstLine="540"/>
        <w:jc w:val="both"/>
      </w:pPr>
    </w:p>
    <w:p w:rsidR="00CF09AC" w:rsidRDefault="00CF09AC">
      <w:pPr>
        <w:pStyle w:val="ConsPlusNormal"/>
        <w:ind w:firstLine="540"/>
        <w:jc w:val="both"/>
      </w:pPr>
      <w:r>
        <w:t>Рассмотрение вопроса повестки дня начинается с доклада и содоклада, затем докладчик и содокладчик отвечают на вопросы депутатов, и проводятся прения по рассматриваемому вопросу.</w:t>
      </w:r>
    </w:p>
    <w:p w:rsidR="00CF09AC" w:rsidRDefault="00CF09AC">
      <w:pPr>
        <w:pStyle w:val="ConsPlusNormal"/>
      </w:pPr>
    </w:p>
    <w:p w:rsidR="00CF09AC" w:rsidRDefault="00CF09AC">
      <w:pPr>
        <w:pStyle w:val="ConsPlusTitle"/>
        <w:ind w:firstLine="540"/>
        <w:jc w:val="both"/>
        <w:outlineLvl w:val="3"/>
      </w:pPr>
      <w:r>
        <w:t>Статья 38</w:t>
      </w:r>
    </w:p>
    <w:p w:rsidR="00CF09AC" w:rsidRDefault="00CF09AC">
      <w:pPr>
        <w:pStyle w:val="ConsPlusNormal"/>
        <w:ind w:firstLine="540"/>
        <w:jc w:val="both"/>
      </w:pPr>
    </w:p>
    <w:p w:rsidR="00CF09AC" w:rsidRDefault="00CF09AC">
      <w:pPr>
        <w:pStyle w:val="ConsPlusNormal"/>
        <w:ind w:firstLine="540"/>
        <w:jc w:val="both"/>
      </w:pPr>
      <w:r>
        <w:t>Время для докладов, содокладов, выступлений в прениях по докладу, выступлений по порядку ведения заседаний и по мотивам голосования, перерывы в работе городского Собрания определяются городским Собранием с учетом принятой повестки дня и обеспечения депутатам необходимых условий для всестороннего и глубокого обсуждения внесенных на рассмотрение городского Собрания вопросов.</w:t>
      </w:r>
    </w:p>
    <w:p w:rsidR="00CF09AC" w:rsidRDefault="00CF09AC">
      <w:pPr>
        <w:pStyle w:val="ConsPlusNormal"/>
      </w:pPr>
    </w:p>
    <w:p w:rsidR="00CF09AC" w:rsidRDefault="00CF09AC">
      <w:pPr>
        <w:pStyle w:val="ConsPlusTitle"/>
        <w:ind w:firstLine="540"/>
        <w:jc w:val="both"/>
        <w:outlineLvl w:val="3"/>
      </w:pPr>
      <w:r>
        <w:t>Статья 39</w:t>
      </w:r>
    </w:p>
    <w:p w:rsidR="00CF09AC" w:rsidRDefault="00CF09AC">
      <w:pPr>
        <w:pStyle w:val="ConsPlusNormal"/>
        <w:ind w:firstLine="540"/>
        <w:jc w:val="both"/>
      </w:pPr>
    </w:p>
    <w:p w:rsidR="00CF09AC" w:rsidRDefault="00CF09AC">
      <w:pPr>
        <w:pStyle w:val="ConsPlusNormal"/>
        <w:ind w:firstLine="540"/>
        <w:jc w:val="both"/>
      </w:pPr>
      <w:r>
        <w:t>На время проведения заседания городское Собрание по предложению председательствующего на заседании городского Собрания избирает из числа депутатов секретариат заседания.</w:t>
      </w:r>
    </w:p>
    <w:p w:rsidR="00CF09AC" w:rsidRDefault="00CF09AC">
      <w:pPr>
        <w:pStyle w:val="ConsPlusNormal"/>
        <w:jc w:val="both"/>
      </w:pPr>
      <w:r>
        <w:t xml:space="preserve">(в ред. </w:t>
      </w:r>
      <w:hyperlink r:id="rId98">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Секретариат заседания организует ведение протокола заседания.</w:t>
      </w:r>
    </w:p>
    <w:p w:rsidR="00CF09AC" w:rsidRDefault="00CF09AC">
      <w:pPr>
        <w:pStyle w:val="ConsPlusNormal"/>
        <w:jc w:val="both"/>
      </w:pPr>
      <w:r>
        <w:t xml:space="preserve">(в ред. </w:t>
      </w:r>
      <w:hyperlink r:id="rId99">
        <w:r>
          <w:rPr>
            <w:color w:val="0000FF"/>
          </w:rPr>
          <w:t>решения</w:t>
        </w:r>
      </w:hyperlink>
      <w:r>
        <w:t xml:space="preserve"> Курского городского Собрания от 08.04.2014 N 128-5-ОС)</w:t>
      </w:r>
    </w:p>
    <w:p w:rsidR="00CF09AC" w:rsidRDefault="00CF09AC">
      <w:pPr>
        <w:pStyle w:val="ConsPlusNormal"/>
      </w:pPr>
    </w:p>
    <w:p w:rsidR="00CF09AC" w:rsidRDefault="00CF09AC">
      <w:pPr>
        <w:pStyle w:val="ConsPlusTitle"/>
        <w:ind w:firstLine="540"/>
        <w:jc w:val="both"/>
        <w:outlineLvl w:val="3"/>
      </w:pPr>
      <w:r>
        <w:t>Статья 40</w:t>
      </w:r>
    </w:p>
    <w:p w:rsidR="00CF09AC" w:rsidRDefault="00CF09AC">
      <w:pPr>
        <w:pStyle w:val="ConsPlusNormal"/>
        <w:ind w:firstLine="540"/>
        <w:jc w:val="both"/>
      </w:pPr>
    </w:p>
    <w:p w:rsidR="00CF09AC" w:rsidRDefault="00CF09AC">
      <w:pPr>
        <w:pStyle w:val="ConsPlusNormal"/>
        <w:ind w:firstLine="540"/>
        <w:jc w:val="both"/>
      </w:pPr>
      <w:r>
        <w:t xml:space="preserve">(в ред. </w:t>
      </w:r>
      <w:hyperlink r:id="rId100">
        <w:r>
          <w:rPr>
            <w:color w:val="0000FF"/>
          </w:rPr>
          <w:t>решения</w:t>
        </w:r>
      </w:hyperlink>
      <w:r>
        <w:t xml:space="preserve"> Курского городского Собрания от 08.04.2014 N 128-5-ОС)</w:t>
      </w:r>
    </w:p>
    <w:p w:rsidR="00CF09AC" w:rsidRDefault="00CF09AC">
      <w:pPr>
        <w:pStyle w:val="ConsPlusNormal"/>
        <w:ind w:firstLine="540"/>
        <w:jc w:val="both"/>
      </w:pPr>
    </w:p>
    <w:p w:rsidR="00CF09AC" w:rsidRDefault="00CF09AC">
      <w:pPr>
        <w:pStyle w:val="ConsPlusNormal"/>
        <w:ind w:firstLine="540"/>
        <w:jc w:val="both"/>
      </w:pPr>
      <w:r>
        <w:t>Председательствующий на заседании предоставляет слово желающим выступить в порядке устной заявленной очередности в соответствии с принятым на заседании Курского городского Собрания регламентом работы.</w:t>
      </w:r>
    </w:p>
    <w:p w:rsidR="00CF09AC" w:rsidRDefault="00CF09AC">
      <w:pPr>
        <w:pStyle w:val="ConsPlusNormal"/>
      </w:pPr>
    </w:p>
    <w:p w:rsidR="00CF09AC" w:rsidRDefault="00CF09AC">
      <w:pPr>
        <w:pStyle w:val="ConsPlusTitle"/>
        <w:ind w:firstLine="540"/>
        <w:jc w:val="both"/>
        <w:outlineLvl w:val="3"/>
      </w:pPr>
      <w:r>
        <w:t>Статья 41</w:t>
      </w:r>
    </w:p>
    <w:p w:rsidR="00CF09AC" w:rsidRDefault="00CF09AC">
      <w:pPr>
        <w:pStyle w:val="ConsPlusNormal"/>
        <w:ind w:firstLine="540"/>
        <w:jc w:val="both"/>
      </w:pPr>
    </w:p>
    <w:p w:rsidR="00CF09AC" w:rsidRDefault="00CF09AC">
      <w:pPr>
        <w:pStyle w:val="ConsPlusNormal"/>
        <w:ind w:firstLine="540"/>
        <w:jc w:val="both"/>
      </w:pPr>
      <w:r>
        <w:t>Перед началом прений устанавливается их предельная продолжительность, исходя из числа депутатов и приглашенных, устно заявивших о намерении выступить. По истечении установленного времени прения прекращаются, если Собрание не примет другое решение.</w:t>
      </w:r>
    </w:p>
    <w:p w:rsidR="00CF09AC" w:rsidRDefault="00CF09AC">
      <w:pPr>
        <w:pStyle w:val="ConsPlusNormal"/>
        <w:jc w:val="both"/>
      </w:pPr>
      <w:r>
        <w:t xml:space="preserve">(в ред. </w:t>
      </w:r>
      <w:hyperlink r:id="rId101">
        <w:r>
          <w:rPr>
            <w:color w:val="0000FF"/>
          </w:rPr>
          <w:t>решения</w:t>
        </w:r>
      </w:hyperlink>
      <w:r>
        <w:t xml:space="preserve"> Курского городского Собрания от 15.08.2017 N 386-5-ОС)</w:t>
      </w:r>
    </w:p>
    <w:p w:rsidR="00CF09AC" w:rsidRDefault="00CF09AC">
      <w:pPr>
        <w:pStyle w:val="ConsPlusNormal"/>
      </w:pPr>
    </w:p>
    <w:p w:rsidR="00CF09AC" w:rsidRDefault="00CF09AC">
      <w:pPr>
        <w:pStyle w:val="ConsPlusTitle"/>
        <w:ind w:firstLine="540"/>
        <w:jc w:val="both"/>
        <w:outlineLvl w:val="3"/>
      </w:pPr>
      <w:r>
        <w:t>Статья 42</w:t>
      </w:r>
    </w:p>
    <w:p w:rsidR="00CF09AC" w:rsidRDefault="00CF09AC">
      <w:pPr>
        <w:pStyle w:val="ConsPlusNormal"/>
        <w:ind w:firstLine="540"/>
        <w:jc w:val="both"/>
      </w:pPr>
    </w:p>
    <w:p w:rsidR="00CF09AC" w:rsidRDefault="00CF09AC">
      <w:pPr>
        <w:pStyle w:val="ConsPlusNormal"/>
        <w:ind w:firstLine="540"/>
        <w:jc w:val="both"/>
      </w:pPr>
      <w:r>
        <w:t>Депутаты городского Собрания и приглашенные выступают на заседании после предоставления им слова председательствующим на заседании.</w:t>
      </w:r>
    </w:p>
    <w:p w:rsidR="00CF09AC" w:rsidRDefault="00CF09AC">
      <w:pPr>
        <w:pStyle w:val="ConsPlusNormal"/>
        <w:spacing w:before="220"/>
        <w:ind w:firstLine="540"/>
        <w:jc w:val="both"/>
      </w:pPr>
      <w:r>
        <w:t>Председательствующий предоставляет слово для участия в прениях в порядке заявленной очередности. При этом представители органов прокуратуры, судьи, Глава города Курска, председатель Курского городского Собрания, заместители председателя Курского городского Собрания, председатели постоянных комитетов, комиссий городского Собрания имеют преимущественное право на выступление. В случае необходимости председательствующий может изменить очередность выступлений с согласия Собрания.</w:t>
      </w:r>
    </w:p>
    <w:p w:rsidR="00CF09AC" w:rsidRDefault="00CF09AC">
      <w:pPr>
        <w:pStyle w:val="ConsPlusNormal"/>
        <w:jc w:val="both"/>
      </w:pPr>
      <w:r>
        <w:t xml:space="preserve">(в ред. решений Курского городского Собрания от 21.12.2007 </w:t>
      </w:r>
      <w:hyperlink r:id="rId102">
        <w:r>
          <w:rPr>
            <w:color w:val="0000FF"/>
          </w:rPr>
          <w:t>N 2-4-ОС</w:t>
        </w:r>
      </w:hyperlink>
      <w:r>
        <w:t xml:space="preserve">, от 17.07.2008 </w:t>
      </w:r>
      <w:hyperlink r:id="rId103">
        <w:r>
          <w:rPr>
            <w:color w:val="0000FF"/>
          </w:rPr>
          <w:t>N 61-4-ОС</w:t>
        </w:r>
      </w:hyperlink>
      <w:r>
        <w:t xml:space="preserve">, от 08.04.2014 </w:t>
      </w:r>
      <w:hyperlink r:id="rId104">
        <w:r>
          <w:rPr>
            <w:color w:val="0000FF"/>
          </w:rPr>
          <w:t>N 128-5-ОС</w:t>
        </w:r>
      </w:hyperlink>
      <w:r>
        <w:t xml:space="preserve">, от 15.08.2017 </w:t>
      </w:r>
      <w:hyperlink r:id="rId105">
        <w:r>
          <w:rPr>
            <w:color w:val="0000FF"/>
          </w:rPr>
          <w:t>N 386-5-ОС</w:t>
        </w:r>
      </w:hyperlink>
      <w:r>
        <w:t xml:space="preserve">, от 09.08.2022 </w:t>
      </w:r>
      <w:hyperlink r:id="rId106">
        <w:r>
          <w:rPr>
            <w:color w:val="0000FF"/>
          </w:rPr>
          <w:t>N 381-6-ОС</w:t>
        </w:r>
      </w:hyperlink>
      <w:r>
        <w:t>)</w:t>
      </w:r>
    </w:p>
    <w:p w:rsidR="00CF09AC" w:rsidRDefault="00CF09AC">
      <w:pPr>
        <w:pStyle w:val="ConsPlusNormal"/>
        <w:spacing w:before="220"/>
        <w:ind w:firstLine="540"/>
        <w:jc w:val="both"/>
      </w:pPr>
      <w:r>
        <w:t xml:space="preserve">Абзац исключен с 16 апреля 2014 года. - </w:t>
      </w:r>
      <w:hyperlink r:id="rId107">
        <w:r>
          <w:rPr>
            <w:color w:val="0000FF"/>
          </w:rPr>
          <w:t>Решение</w:t>
        </w:r>
      </w:hyperlink>
      <w:r>
        <w:t xml:space="preserve"> Курского городского Собрания от 08.04.2014 N 128-5-ОС.</w:t>
      </w:r>
    </w:p>
    <w:p w:rsidR="00CF09AC" w:rsidRDefault="00CF09AC">
      <w:pPr>
        <w:pStyle w:val="ConsPlusNormal"/>
      </w:pPr>
    </w:p>
    <w:p w:rsidR="00CF09AC" w:rsidRDefault="00CF09AC">
      <w:pPr>
        <w:pStyle w:val="ConsPlusTitle"/>
        <w:ind w:firstLine="540"/>
        <w:jc w:val="both"/>
        <w:outlineLvl w:val="3"/>
      </w:pPr>
      <w:r>
        <w:t>Статья 43</w:t>
      </w:r>
    </w:p>
    <w:p w:rsidR="00CF09AC" w:rsidRDefault="00CF09AC">
      <w:pPr>
        <w:pStyle w:val="ConsPlusNormal"/>
        <w:ind w:firstLine="540"/>
        <w:jc w:val="both"/>
      </w:pPr>
    </w:p>
    <w:p w:rsidR="00CF09AC" w:rsidRDefault="00CF09AC">
      <w:pPr>
        <w:pStyle w:val="ConsPlusNormal"/>
        <w:ind w:firstLine="540"/>
        <w:jc w:val="both"/>
      </w:pPr>
      <w:r>
        <w:t>Депутат городского Собрания может выступить по одному и тому же вопросу не более двух раз.</w:t>
      </w:r>
    </w:p>
    <w:p w:rsidR="00CF09AC" w:rsidRDefault="00CF09AC">
      <w:pPr>
        <w:pStyle w:val="ConsPlusNormal"/>
        <w:spacing w:before="220"/>
        <w:ind w:firstLine="540"/>
        <w:jc w:val="both"/>
      </w:pPr>
      <w:r>
        <w:t>Слово по порядку ведения заседания, для справки, ответа на вопрос и дачи разъяснения предоставляется председательствующим вне очереди. Вопросы докладчикам направляются в письменной форме или задаются устно.</w:t>
      </w:r>
    </w:p>
    <w:p w:rsidR="00CF09AC" w:rsidRDefault="00CF09AC">
      <w:pPr>
        <w:pStyle w:val="ConsPlusNormal"/>
        <w:jc w:val="both"/>
      </w:pPr>
      <w:r>
        <w:t xml:space="preserve">(в ред. решений Курского городского Собрания от 08.04.2014 </w:t>
      </w:r>
      <w:hyperlink r:id="rId108">
        <w:r>
          <w:rPr>
            <w:color w:val="0000FF"/>
          </w:rPr>
          <w:t>N 128-5-ОС</w:t>
        </w:r>
      </w:hyperlink>
      <w:r>
        <w:t xml:space="preserve">, от 15.08.2017 </w:t>
      </w:r>
      <w:hyperlink r:id="rId109">
        <w:r>
          <w:rPr>
            <w:color w:val="0000FF"/>
          </w:rPr>
          <w:t>N 386-5-ОС</w:t>
        </w:r>
      </w:hyperlink>
      <w:r>
        <w:t>)</w:t>
      </w:r>
    </w:p>
    <w:p w:rsidR="00CF09AC" w:rsidRDefault="00CF09AC">
      <w:pPr>
        <w:pStyle w:val="ConsPlusNormal"/>
      </w:pPr>
    </w:p>
    <w:p w:rsidR="00CF09AC" w:rsidRDefault="00CF09AC">
      <w:pPr>
        <w:pStyle w:val="ConsPlusTitle"/>
        <w:ind w:firstLine="540"/>
        <w:jc w:val="both"/>
        <w:outlineLvl w:val="3"/>
      </w:pPr>
      <w:r>
        <w:t>Статья 44</w:t>
      </w:r>
    </w:p>
    <w:p w:rsidR="00CF09AC" w:rsidRDefault="00CF09AC">
      <w:pPr>
        <w:pStyle w:val="ConsPlusNormal"/>
        <w:ind w:firstLine="540"/>
        <w:jc w:val="both"/>
      </w:pPr>
    </w:p>
    <w:p w:rsidR="00CF09AC" w:rsidRDefault="00CF09AC">
      <w:pPr>
        <w:pStyle w:val="ConsPlusNormal"/>
        <w:ind w:firstLine="540"/>
        <w:jc w:val="both"/>
      </w:pPr>
      <w:r>
        <w:t>Выступающий на заседании городского Собрания не должен использовать в своей речи грубые и некорректные выражения, призывать к незаконным и насильственным действиям. Председательствующий в этом случае вправе сделать предупреждение о недопустимости таких высказываний и призывов.</w:t>
      </w:r>
    </w:p>
    <w:p w:rsidR="00CF09AC" w:rsidRDefault="00CF09AC">
      <w:pPr>
        <w:pStyle w:val="ConsPlusNormal"/>
        <w:spacing w:before="220"/>
        <w:ind w:firstLine="540"/>
        <w:jc w:val="both"/>
      </w:pPr>
      <w:r>
        <w:t>После повторного предупреждения выступающий лишается слова. Указанным лицам слово для повторного выступления по обсуждаемому вопросу не предоставляется. Если выступающий взял слово без разрешения председательствующего, то последний лишает его слова. Если выступающий отклоняется от обсуждаемой темы, председательствующий призывает его придерживаться обсуждаемого вопроса.</w:t>
      </w:r>
    </w:p>
    <w:p w:rsidR="00CF09AC" w:rsidRDefault="00CF09AC">
      <w:pPr>
        <w:pStyle w:val="ConsPlusNormal"/>
        <w:spacing w:before="220"/>
        <w:ind w:firstLine="540"/>
        <w:jc w:val="both"/>
      </w:pPr>
      <w:r>
        <w:t>Если оратор превысил отведенное ему время для выступления или выступает не по обсуждаемому вопросу, председательствующий после одного предупреждения лишает его слова.</w:t>
      </w:r>
    </w:p>
    <w:p w:rsidR="00CF09AC" w:rsidRDefault="00CF09AC">
      <w:pPr>
        <w:pStyle w:val="ConsPlusNormal"/>
        <w:spacing w:before="220"/>
        <w:ind w:firstLine="540"/>
        <w:jc w:val="both"/>
      </w:pPr>
      <w:r>
        <w:t>Присутствующие на заседании городского Собрания не вправе выкриками и иными действиями мешать выступающим и нарушать порядок в зале заседания. Председательствующий в случае нарушения порядка вправе сделать предупреждение, а при грубом или повторном нарушении порядка лицами, не являющимися депутатами, принять меры к удалению виновных из зала.</w:t>
      </w:r>
    </w:p>
    <w:p w:rsidR="00CF09AC" w:rsidRDefault="00CF09AC">
      <w:pPr>
        <w:pStyle w:val="ConsPlusNormal"/>
      </w:pPr>
    </w:p>
    <w:p w:rsidR="00CF09AC" w:rsidRDefault="00CF09AC">
      <w:pPr>
        <w:pStyle w:val="ConsPlusTitle"/>
        <w:ind w:firstLine="540"/>
        <w:jc w:val="both"/>
        <w:outlineLvl w:val="3"/>
      </w:pPr>
      <w:r>
        <w:t>Статья 45</w:t>
      </w:r>
    </w:p>
    <w:p w:rsidR="00CF09AC" w:rsidRDefault="00CF09AC">
      <w:pPr>
        <w:pStyle w:val="ConsPlusNormal"/>
        <w:ind w:firstLine="540"/>
        <w:jc w:val="both"/>
      </w:pPr>
    </w:p>
    <w:p w:rsidR="00CF09AC" w:rsidRDefault="00CF09AC">
      <w:pPr>
        <w:pStyle w:val="ConsPlusNormal"/>
        <w:ind w:firstLine="540"/>
        <w:jc w:val="both"/>
      </w:pPr>
      <w:r>
        <w:t>После прекращения прений докладчики и содокладчики имеют право выступить с заключительным словом, после чего проводится голосование по рассматриваемому вопросу.</w:t>
      </w:r>
    </w:p>
    <w:p w:rsidR="00CF09AC" w:rsidRDefault="00CF09AC">
      <w:pPr>
        <w:pStyle w:val="ConsPlusNormal"/>
      </w:pPr>
    </w:p>
    <w:p w:rsidR="00CF09AC" w:rsidRDefault="00CF09AC">
      <w:pPr>
        <w:pStyle w:val="ConsPlusTitle"/>
        <w:ind w:firstLine="540"/>
        <w:jc w:val="both"/>
        <w:outlineLvl w:val="3"/>
      </w:pPr>
      <w:r>
        <w:t>Статья 46</w:t>
      </w:r>
    </w:p>
    <w:p w:rsidR="00CF09AC" w:rsidRDefault="00CF09AC">
      <w:pPr>
        <w:pStyle w:val="ConsPlusNormal"/>
        <w:ind w:firstLine="540"/>
        <w:jc w:val="both"/>
      </w:pPr>
    </w:p>
    <w:p w:rsidR="00CF09AC" w:rsidRDefault="00CF09AC">
      <w:pPr>
        <w:pStyle w:val="ConsPlusNormal"/>
        <w:ind w:firstLine="540"/>
        <w:jc w:val="both"/>
      </w:pPr>
      <w:r>
        <w:t>Постоянная комиссия, комитет, зарегистрированное депутатское объединение вправе потребовать перерыва в работе заседания на срок не свыше 20 минут перед голосованием для проведения необходимых консультаций по проекту решения. Данное требование заявляется не более одного раза в течение одного заседания городского Собрания и удовлетворяется без голосования.</w:t>
      </w:r>
    </w:p>
    <w:p w:rsidR="00CF09AC" w:rsidRDefault="00CF09AC">
      <w:pPr>
        <w:pStyle w:val="ConsPlusNormal"/>
        <w:jc w:val="both"/>
      </w:pPr>
      <w:r>
        <w:t xml:space="preserve">(в ред. решений Курского городского Собрания от 21.12.2007 </w:t>
      </w:r>
      <w:hyperlink r:id="rId110">
        <w:r>
          <w:rPr>
            <w:color w:val="0000FF"/>
          </w:rPr>
          <w:t>N 2-4-ОС</w:t>
        </w:r>
      </w:hyperlink>
      <w:r>
        <w:t xml:space="preserve">, от 17.07.2008 </w:t>
      </w:r>
      <w:hyperlink r:id="rId111">
        <w:r>
          <w:rPr>
            <w:color w:val="0000FF"/>
          </w:rPr>
          <w:t>N 61-4-ОС</w:t>
        </w:r>
      </w:hyperlink>
      <w:r>
        <w:t xml:space="preserve">, от 08.04.2014 </w:t>
      </w:r>
      <w:hyperlink r:id="rId112">
        <w:r>
          <w:rPr>
            <w:color w:val="0000FF"/>
          </w:rPr>
          <w:t>N 128-5-ОС</w:t>
        </w:r>
      </w:hyperlink>
      <w:r>
        <w:t>)</w:t>
      </w:r>
    </w:p>
    <w:p w:rsidR="00CF09AC" w:rsidRDefault="00CF09AC">
      <w:pPr>
        <w:pStyle w:val="ConsPlusNormal"/>
      </w:pPr>
    </w:p>
    <w:p w:rsidR="00CF09AC" w:rsidRDefault="00CF09AC">
      <w:pPr>
        <w:pStyle w:val="ConsPlusTitle"/>
        <w:ind w:firstLine="540"/>
        <w:jc w:val="both"/>
        <w:outlineLvl w:val="3"/>
      </w:pPr>
      <w:r>
        <w:t>Статья 47</w:t>
      </w:r>
    </w:p>
    <w:p w:rsidR="00CF09AC" w:rsidRDefault="00CF09AC">
      <w:pPr>
        <w:pStyle w:val="ConsPlusNormal"/>
        <w:ind w:firstLine="540"/>
        <w:jc w:val="both"/>
      </w:pPr>
    </w:p>
    <w:p w:rsidR="00CF09AC" w:rsidRDefault="00CF09AC">
      <w:pPr>
        <w:pStyle w:val="ConsPlusNormal"/>
        <w:ind w:firstLine="540"/>
        <w:jc w:val="both"/>
      </w:pPr>
      <w:r>
        <w:t>Тексты выступлений депутатов, не сумевших по тем или иным причинам выступить, прилагаются к протоколу заседания при желании на то не выступившего депутата.</w:t>
      </w:r>
    </w:p>
    <w:p w:rsidR="00CF09AC" w:rsidRDefault="00CF09AC">
      <w:pPr>
        <w:pStyle w:val="ConsPlusNormal"/>
        <w:jc w:val="both"/>
      </w:pPr>
      <w:r>
        <w:t xml:space="preserve">(в ред. </w:t>
      </w:r>
      <w:hyperlink r:id="rId113">
        <w:r>
          <w:rPr>
            <w:color w:val="0000FF"/>
          </w:rPr>
          <w:t>решения</w:t>
        </w:r>
      </w:hyperlink>
      <w:r>
        <w:t xml:space="preserve"> Курского городского Собрания от 15.08.2017 N 386-5-ОС)</w:t>
      </w:r>
    </w:p>
    <w:p w:rsidR="00CF09AC" w:rsidRDefault="00CF09AC">
      <w:pPr>
        <w:pStyle w:val="ConsPlusNormal"/>
      </w:pPr>
    </w:p>
    <w:p w:rsidR="00CF09AC" w:rsidRDefault="00CF09AC">
      <w:pPr>
        <w:pStyle w:val="ConsPlusTitle"/>
        <w:ind w:firstLine="540"/>
        <w:jc w:val="both"/>
        <w:outlineLvl w:val="3"/>
      </w:pPr>
      <w:r>
        <w:t>Статья 48</w:t>
      </w:r>
    </w:p>
    <w:p w:rsidR="00CF09AC" w:rsidRDefault="00CF09AC">
      <w:pPr>
        <w:pStyle w:val="ConsPlusNormal"/>
        <w:ind w:firstLine="540"/>
        <w:jc w:val="both"/>
      </w:pPr>
    </w:p>
    <w:p w:rsidR="00CF09AC" w:rsidRDefault="00CF09AC">
      <w:pPr>
        <w:pStyle w:val="ConsPlusNormal"/>
        <w:ind w:firstLine="540"/>
        <w:jc w:val="both"/>
      </w:pPr>
      <w:r>
        <w:t>По решению городского Собрания рассмотрение отдельных вопросов в случае необходимости может быть перенесено на заседания постоянных комиссий, комитетов городского Собрания. Выводы, рекомендации и предложения, выработанные постоянными комиссиями, комитетами, докладываются городскому Собранию.</w:t>
      </w:r>
    </w:p>
    <w:p w:rsidR="00CF09AC" w:rsidRDefault="00CF09AC">
      <w:pPr>
        <w:pStyle w:val="ConsPlusNormal"/>
        <w:jc w:val="both"/>
      </w:pPr>
      <w:r>
        <w:t xml:space="preserve">(в ред. </w:t>
      </w:r>
      <w:hyperlink r:id="rId114">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Статья 49</w:t>
      </w:r>
    </w:p>
    <w:p w:rsidR="00CF09AC" w:rsidRDefault="00CF09AC">
      <w:pPr>
        <w:pStyle w:val="ConsPlusNormal"/>
        <w:ind w:firstLine="540"/>
        <w:jc w:val="both"/>
      </w:pPr>
    </w:p>
    <w:p w:rsidR="00CF09AC" w:rsidRDefault="00CF09AC">
      <w:pPr>
        <w:pStyle w:val="ConsPlusNormal"/>
        <w:ind w:firstLine="540"/>
        <w:jc w:val="both"/>
      </w:pPr>
      <w:r>
        <w:t>Для более полного учета и отражения мнений депутатов по рассматриваемому городским Собранием вопросу и доработки текстов проектов решений городского Собрания может избираться редакционная комиссия.</w:t>
      </w:r>
    </w:p>
    <w:p w:rsidR="00CF09AC" w:rsidRDefault="00CF09AC">
      <w:pPr>
        <w:pStyle w:val="ConsPlusNormal"/>
        <w:jc w:val="both"/>
      </w:pPr>
      <w:r>
        <w:t xml:space="preserve">(в ред. </w:t>
      </w:r>
      <w:hyperlink r:id="rId115">
        <w:r>
          <w:rPr>
            <w:color w:val="0000FF"/>
          </w:rPr>
          <w:t>решения</w:t>
        </w:r>
      </w:hyperlink>
      <w:r>
        <w:t xml:space="preserve"> Курского городского Собрания от 08.04.2014 N 128-5-ОС)</w:t>
      </w:r>
    </w:p>
    <w:p w:rsidR="00CF09AC" w:rsidRDefault="00CF09AC">
      <w:pPr>
        <w:pStyle w:val="ConsPlusNormal"/>
        <w:spacing w:before="220"/>
        <w:ind w:firstLine="540"/>
        <w:jc w:val="both"/>
      </w:pPr>
      <w:r>
        <w:t>В случае принятия городским Собранием решения об избрании редакционной комиссии она формируется до начала прений и ведет учет предложений и замечаний депутатов по обсуждаемому вопросу. После прекращения прений редакционная комиссия отрабатывает проект решения городского Собрания и представляет его на рассмотрение Собрания.</w:t>
      </w:r>
    </w:p>
    <w:p w:rsidR="00CF09AC" w:rsidRDefault="00CF09AC">
      <w:pPr>
        <w:pStyle w:val="ConsPlusNormal"/>
        <w:jc w:val="both"/>
      </w:pPr>
      <w:r>
        <w:t xml:space="preserve">(в ред. </w:t>
      </w:r>
      <w:hyperlink r:id="rId116">
        <w:r>
          <w:rPr>
            <w:color w:val="0000FF"/>
          </w:rPr>
          <w:t>решения</w:t>
        </w:r>
      </w:hyperlink>
      <w:r>
        <w:t xml:space="preserve"> Курского городского Собрания от 08.04.2014 N 128-5-ОС)</w:t>
      </w:r>
    </w:p>
    <w:p w:rsidR="00CF09AC" w:rsidRDefault="00CF09AC">
      <w:pPr>
        <w:pStyle w:val="ConsPlusNormal"/>
        <w:spacing w:before="220"/>
        <w:ind w:firstLine="540"/>
        <w:jc w:val="both"/>
      </w:pPr>
      <w:r>
        <w:t>В работе редакционной комиссии принимает участие представитель постоянной комиссии, комитета или депутатского объединения, внесших проект решения.</w:t>
      </w:r>
    </w:p>
    <w:p w:rsidR="00CF09AC" w:rsidRDefault="00CF09AC">
      <w:pPr>
        <w:pStyle w:val="ConsPlusNormal"/>
        <w:jc w:val="both"/>
      </w:pPr>
      <w:r>
        <w:t xml:space="preserve">(в ред. решений Курского городского Собрания от 21.12.2007 </w:t>
      </w:r>
      <w:hyperlink r:id="rId117">
        <w:r>
          <w:rPr>
            <w:color w:val="0000FF"/>
          </w:rPr>
          <w:t>N 2-4-ОС</w:t>
        </w:r>
      </w:hyperlink>
      <w:r>
        <w:t xml:space="preserve">, от 17.07.2008 </w:t>
      </w:r>
      <w:hyperlink r:id="rId118">
        <w:r>
          <w:rPr>
            <w:color w:val="0000FF"/>
          </w:rPr>
          <w:t>N 61-4-ОС</w:t>
        </w:r>
      </w:hyperlink>
      <w:r>
        <w:t>)</w:t>
      </w:r>
    </w:p>
    <w:p w:rsidR="00CF09AC" w:rsidRDefault="00CF09AC">
      <w:pPr>
        <w:pStyle w:val="ConsPlusNormal"/>
      </w:pPr>
    </w:p>
    <w:p w:rsidR="00CF09AC" w:rsidRDefault="00CF09AC">
      <w:pPr>
        <w:pStyle w:val="ConsPlusTitle"/>
        <w:ind w:firstLine="540"/>
        <w:jc w:val="both"/>
        <w:outlineLvl w:val="3"/>
      </w:pPr>
      <w:r>
        <w:t>Статья 50</w:t>
      </w:r>
    </w:p>
    <w:p w:rsidR="00CF09AC" w:rsidRDefault="00CF09AC">
      <w:pPr>
        <w:pStyle w:val="ConsPlusNormal"/>
        <w:ind w:firstLine="540"/>
        <w:jc w:val="both"/>
      </w:pPr>
    </w:p>
    <w:p w:rsidR="00CF09AC" w:rsidRDefault="00CF09AC">
      <w:pPr>
        <w:pStyle w:val="ConsPlusNormal"/>
        <w:ind w:firstLine="540"/>
        <w:jc w:val="both"/>
      </w:pPr>
      <w:r>
        <w:t>Проект решения городского Собрания принимается вначале за основу, а затем, по решению Собрания, принимается в целом либо проводится обсуждение по пунктам (разделам). При обсуждении проекта решения по пунктам принимаются во внимание и ставятся на голосование каждое вносимое изменение, уточнение и дополнение. По окончании обсуждения по пунктам (разделам) проект решения принимается в целом.</w:t>
      </w:r>
    </w:p>
    <w:p w:rsidR="00CF09AC" w:rsidRDefault="00CF09AC">
      <w:pPr>
        <w:pStyle w:val="ConsPlusNormal"/>
      </w:pPr>
    </w:p>
    <w:p w:rsidR="00CF09AC" w:rsidRDefault="00CF09AC">
      <w:pPr>
        <w:pStyle w:val="ConsPlusTitle"/>
        <w:ind w:firstLine="540"/>
        <w:jc w:val="both"/>
        <w:outlineLvl w:val="3"/>
      </w:pPr>
      <w:r>
        <w:t>Статья 51</w:t>
      </w:r>
    </w:p>
    <w:p w:rsidR="00CF09AC" w:rsidRDefault="00CF09AC">
      <w:pPr>
        <w:pStyle w:val="ConsPlusNormal"/>
        <w:ind w:firstLine="540"/>
        <w:jc w:val="both"/>
      </w:pPr>
    </w:p>
    <w:p w:rsidR="00CF09AC" w:rsidRDefault="00CF09AC">
      <w:pPr>
        <w:pStyle w:val="ConsPlusNormal"/>
        <w:ind w:firstLine="540"/>
        <w:jc w:val="both"/>
      </w:pPr>
      <w:r>
        <w:t>Каждое предложение или поправка по проекту решения городского Собрания ставятся на голосование в порядке поступления. Перед началом голосования председательствующий указывает количество предложений, ставящихся на голосование, уточняет их формулировки. Количественные предложения голосуются по возрастанию, предложения по датам - от наиболее поздней даты к наиболее ранней.</w:t>
      </w:r>
    </w:p>
    <w:p w:rsidR="00CF09AC" w:rsidRDefault="00CF09AC">
      <w:pPr>
        <w:pStyle w:val="ConsPlusNormal"/>
      </w:pPr>
    </w:p>
    <w:p w:rsidR="00CF09AC" w:rsidRDefault="00CF09AC">
      <w:pPr>
        <w:pStyle w:val="ConsPlusTitle"/>
        <w:ind w:firstLine="540"/>
        <w:jc w:val="both"/>
        <w:outlineLvl w:val="3"/>
      </w:pPr>
      <w:r>
        <w:t>Статья 52</w:t>
      </w:r>
    </w:p>
    <w:p w:rsidR="00CF09AC" w:rsidRDefault="00CF09AC">
      <w:pPr>
        <w:pStyle w:val="ConsPlusNormal"/>
        <w:ind w:firstLine="540"/>
        <w:jc w:val="both"/>
      </w:pPr>
    </w:p>
    <w:p w:rsidR="00CF09AC" w:rsidRDefault="00CF09AC">
      <w:pPr>
        <w:pStyle w:val="ConsPlusNormal"/>
        <w:ind w:firstLine="540"/>
        <w:jc w:val="both"/>
      </w:pPr>
      <w:r>
        <w:t xml:space="preserve">Все акты городского Собрания принимаются на его заседаниях открытым, в том числе поименным, или тайным голосованием. Процедура тайного голосования по избранию председателя Курского городского Собрания устанавливается настоящим Регламентом в соответствии с </w:t>
      </w:r>
      <w:hyperlink r:id="rId119">
        <w:r>
          <w:rPr>
            <w:color w:val="0000FF"/>
          </w:rPr>
          <w:t>Уставом</w:t>
        </w:r>
      </w:hyperlink>
      <w:r>
        <w:t xml:space="preserve"> города Курска.</w:t>
      </w:r>
    </w:p>
    <w:p w:rsidR="00CF09AC" w:rsidRDefault="00CF09AC">
      <w:pPr>
        <w:pStyle w:val="ConsPlusNormal"/>
        <w:jc w:val="both"/>
      </w:pPr>
      <w:r>
        <w:t xml:space="preserve">(в ред. решений Курского городского Собрания от 21.12.2007 </w:t>
      </w:r>
      <w:hyperlink r:id="rId120">
        <w:r>
          <w:rPr>
            <w:color w:val="0000FF"/>
          </w:rPr>
          <w:t>N 2-4-ОС</w:t>
        </w:r>
      </w:hyperlink>
      <w:r>
        <w:t xml:space="preserve">, от 15.08.2017 </w:t>
      </w:r>
      <w:hyperlink r:id="rId121">
        <w:r>
          <w:rPr>
            <w:color w:val="0000FF"/>
          </w:rPr>
          <w:t>N 386-5-ОС</w:t>
        </w:r>
      </w:hyperlink>
      <w:r>
        <w:t>)</w:t>
      </w:r>
    </w:p>
    <w:p w:rsidR="00CF09AC" w:rsidRDefault="00CF09AC">
      <w:pPr>
        <w:pStyle w:val="ConsPlusNormal"/>
        <w:spacing w:before="220"/>
        <w:ind w:firstLine="540"/>
        <w:jc w:val="both"/>
      </w:pPr>
      <w:r>
        <w:t xml:space="preserve">Тайное голосование проводится в случаях, предусмотренных </w:t>
      </w:r>
      <w:hyperlink r:id="rId122">
        <w:r>
          <w:rPr>
            <w:color w:val="0000FF"/>
          </w:rPr>
          <w:t>Уставом</w:t>
        </w:r>
      </w:hyperlink>
      <w:r>
        <w:t xml:space="preserve"> города Курска, настоящим Регламентом, а также по требованию не менее одной трети депутатов, зарегистрировавшихся для участия в заседании. Поименное голосование проводится по требованию не менее половины депутатов Курского городского Собрания, зарегистрировавшихся для участия в заседании.</w:t>
      </w:r>
    </w:p>
    <w:p w:rsidR="00CF09AC" w:rsidRDefault="00CF09AC">
      <w:pPr>
        <w:pStyle w:val="ConsPlusNormal"/>
        <w:jc w:val="both"/>
      </w:pPr>
      <w:r>
        <w:t xml:space="preserve">(в ред. решений Курского городского Собрания от 21.12.2007 </w:t>
      </w:r>
      <w:hyperlink r:id="rId123">
        <w:r>
          <w:rPr>
            <w:color w:val="0000FF"/>
          </w:rPr>
          <w:t>N 2-4-ОС</w:t>
        </w:r>
      </w:hyperlink>
      <w:r>
        <w:t xml:space="preserve">, от 08.04.2014 </w:t>
      </w:r>
      <w:hyperlink r:id="rId124">
        <w:r>
          <w:rPr>
            <w:color w:val="0000FF"/>
          </w:rPr>
          <w:t>N 128-5-ОС</w:t>
        </w:r>
      </w:hyperlink>
      <w:r>
        <w:t>)</w:t>
      </w:r>
    </w:p>
    <w:p w:rsidR="00CF09AC" w:rsidRDefault="00CF09AC">
      <w:pPr>
        <w:pStyle w:val="ConsPlusNormal"/>
      </w:pPr>
    </w:p>
    <w:p w:rsidR="00CF09AC" w:rsidRDefault="00CF09AC">
      <w:pPr>
        <w:pStyle w:val="ConsPlusTitle"/>
        <w:ind w:firstLine="540"/>
        <w:jc w:val="both"/>
        <w:outlineLvl w:val="3"/>
      </w:pPr>
      <w:r>
        <w:t>Статья 53</w:t>
      </w:r>
    </w:p>
    <w:p w:rsidR="00CF09AC" w:rsidRDefault="00CF09AC">
      <w:pPr>
        <w:pStyle w:val="ConsPlusNormal"/>
        <w:ind w:firstLine="540"/>
        <w:jc w:val="both"/>
      </w:pPr>
    </w:p>
    <w:p w:rsidR="00CF09AC" w:rsidRDefault="00CF09AC">
      <w:pPr>
        <w:pStyle w:val="ConsPlusNormal"/>
        <w:ind w:firstLine="540"/>
        <w:jc w:val="both"/>
      </w:pPr>
      <w:r>
        <w:t xml:space="preserve">Абзацы первый - второй утратили силу с 21 декабря 2007 года. - </w:t>
      </w:r>
      <w:hyperlink r:id="rId125">
        <w:r>
          <w:rPr>
            <w:color w:val="0000FF"/>
          </w:rPr>
          <w:t>Решение</w:t>
        </w:r>
      </w:hyperlink>
      <w:r>
        <w:t xml:space="preserve"> Курского городского Собрания от 21.12.2007 N 2-4-ОС.</w:t>
      </w:r>
    </w:p>
    <w:p w:rsidR="00CF09AC" w:rsidRDefault="00CF09AC">
      <w:pPr>
        <w:pStyle w:val="ConsPlusNormal"/>
        <w:spacing w:before="220"/>
        <w:ind w:firstLine="540"/>
        <w:jc w:val="both"/>
      </w:pPr>
      <w:r>
        <w:t>Решения по процедурным вопросам принимаются большинством голосов депутатов, зарегистрировавшихся для участия в заседании.</w:t>
      </w:r>
    </w:p>
    <w:p w:rsidR="00CF09AC" w:rsidRDefault="00CF09AC">
      <w:pPr>
        <w:pStyle w:val="ConsPlusNormal"/>
      </w:pPr>
    </w:p>
    <w:p w:rsidR="00CF09AC" w:rsidRDefault="00CF09AC">
      <w:pPr>
        <w:pStyle w:val="ConsPlusTitle"/>
        <w:ind w:firstLine="540"/>
        <w:jc w:val="both"/>
        <w:outlineLvl w:val="3"/>
      </w:pPr>
      <w:bookmarkStart w:id="3" w:name="P361"/>
      <w:bookmarkEnd w:id="3"/>
      <w:r>
        <w:t>Статья 54</w:t>
      </w:r>
    </w:p>
    <w:p w:rsidR="00CF09AC" w:rsidRDefault="00CF09AC">
      <w:pPr>
        <w:pStyle w:val="ConsPlusNormal"/>
        <w:ind w:firstLine="540"/>
        <w:jc w:val="both"/>
      </w:pPr>
    </w:p>
    <w:p w:rsidR="00CF09AC" w:rsidRDefault="00CF09AC">
      <w:pPr>
        <w:pStyle w:val="ConsPlusNormal"/>
        <w:ind w:firstLine="540"/>
        <w:jc w:val="both"/>
      </w:pPr>
      <w:r>
        <w:t>Голосование осуществляется поднятием руки, бюллетенями и в порядке поименного опроса. Для депутатов, отсутствующих по уважительной причине, допускается заочное голосование путем подачи письменного заявления на имя председателя Курского городского Собрания, в котором депутат выражает свое отношение к рассматриваемому вопросу путем указания "за", "против", "воздержался". Председательствующий на заседании Курского городского Собрания обязан огласить такое заявление перед постановкой вопроса на голосование. Заявление учитывается и подшивается к протоколу счетной комиссии.</w:t>
      </w:r>
    </w:p>
    <w:p w:rsidR="00CF09AC" w:rsidRDefault="00CF09AC">
      <w:pPr>
        <w:pStyle w:val="ConsPlusNormal"/>
        <w:jc w:val="both"/>
      </w:pPr>
      <w:r>
        <w:t xml:space="preserve">(в ред. решений Курского городского Собрания от 21.12.2007 </w:t>
      </w:r>
      <w:hyperlink r:id="rId126">
        <w:r>
          <w:rPr>
            <w:color w:val="0000FF"/>
          </w:rPr>
          <w:t>N 2-4-ОС</w:t>
        </w:r>
      </w:hyperlink>
      <w:r>
        <w:t xml:space="preserve">, от 15.08.2017 </w:t>
      </w:r>
      <w:hyperlink r:id="rId127">
        <w:r>
          <w:rPr>
            <w:color w:val="0000FF"/>
          </w:rPr>
          <w:t>N 386-5-ОС</w:t>
        </w:r>
      </w:hyperlink>
      <w:r>
        <w:t>)</w:t>
      </w:r>
    </w:p>
    <w:p w:rsidR="00CF09AC" w:rsidRDefault="00CF09AC">
      <w:pPr>
        <w:pStyle w:val="ConsPlusNormal"/>
        <w:spacing w:before="220"/>
        <w:ind w:firstLine="540"/>
        <w:jc w:val="both"/>
      </w:pPr>
      <w:r>
        <w:t>Для осуществления подсчета голосов на заседании городского Собрания избирается счетная комиссия в количестве не менее трех депутатов, которая избирает из своего состава председателя и секретаря.</w:t>
      </w:r>
    </w:p>
    <w:p w:rsidR="00CF09AC" w:rsidRDefault="00CF09AC">
      <w:pPr>
        <w:pStyle w:val="ConsPlusNormal"/>
        <w:spacing w:before="220"/>
        <w:ind w:firstLine="540"/>
        <w:jc w:val="both"/>
      </w:pPr>
      <w:r>
        <w:t>Решения комиссии принимаются простым большинством голосов членов комиссии и оформляются протоколом счетной комиссии, который сдается в аппарат городского Собрания по окончании заседания городского Собрания.</w:t>
      </w:r>
    </w:p>
    <w:p w:rsidR="00CF09AC" w:rsidRDefault="00CF09AC">
      <w:pPr>
        <w:pStyle w:val="ConsPlusNormal"/>
      </w:pPr>
    </w:p>
    <w:p w:rsidR="00CF09AC" w:rsidRDefault="00CF09AC">
      <w:pPr>
        <w:pStyle w:val="ConsPlusTitle"/>
        <w:ind w:firstLine="540"/>
        <w:jc w:val="both"/>
        <w:outlineLvl w:val="3"/>
      </w:pPr>
      <w:r>
        <w:t>Статья 55</w:t>
      </w:r>
    </w:p>
    <w:p w:rsidR="00CF09AC" w:rsidRDefault="00CF09AC">
      <w:pPr>
        <w:pStyle w:val="ConsPlusNormal"/>
        <w:ind w:firstLine="540"/>
        <w:jc w:val="both"/>
      </w:pPr>
    </w:p>
    <w:p w:rsidR="00CF09AC" w:rsidRDefault="00CF09AC">
      <w:pPr>
        <w:pStyle w:val="ConsPlusNormal"/>
        <w:ind w:firstLine="540"/>
        <w:jc w:val="both"/>
      </w:pPr>
      <w:r>
        <w:t xml:space="preserve">Депутат обязан лично осуществлять свое право на голосование, за исключением случаев заочного голосования, предусмотренного </w:t>
      </w:r>
      <w:hyperlink w:anchor="P361">
        <w:r>
          <w:rPr>
            <w:color w:val="0000FF"/>
          </w:rPr>
          <w:t>ст. 54</w:t>
        </w:r>
      </w:hyperlink>
      <w:r>
        <w:t xml:space="preserve"> настоящего Регламента. При голосовании по одному вопросу каждый депутат городского Собрания имеет один голос и подает его за предложение, против него, воздерживается при голосовании либо отказывается от голосования.</w:t>
      </w:r>
    </w:p>
    <w:p w:rsidR="00CF09AC" w:rsidRDefault="00CF09AC">
      <w:pPr>
        <w:pStyle w:val="ConsPlusNormal"/>
        <w:spacing w:before="220"/>
        <w:ind w:firstLine="540"/>
        <w:jc w:val="both"/>
      </w:pPr>
      <w:r>
        <w:t>Депутат, который отсутствовал во время голосования, не вправе подать свой голос позже.</w:t>
      </w:r>
    </w:p>
    <w:p w:rsidR="00CF09AC" w:rsidRDefault="00CF09AC">
      <w:pPr>
        <w:pStyle w:val="ConsPlusNormal"/>
      </w:pPr>
    </w:p>
    <w:p w:rsidR="00CF09AC" w:rsidRDefault="00CF09AC">
      <w:pPr>
        <w:pStyle w:val="ConsPlusTitle"/>
        <w:ind w:firstLine="540"/>
        <w:jc w:val="both"/>
        <w:outlineLvl w:val="3"/>
      </w:pPr>
      <w:r>
        <w:t>Статья 56</w:t>
      </w:r>
    </w:p>
    <w:p w:rsidR="00CF09AC" w:rsidRDefault="00CF09AC">
      <w:pPr>
        <w:pStyle w:val="ConsPlusNormal"/>
        <w:ind w:firstLine="540"/>
        <w:jc w:val="both"/>
      </w:pPr>
    </w:p>
    <w:p w:rsidR="00CF09AC" w:rsidRDefault="00CF09AC">
      <w:pPr>
        <w:pStyle w:val="ConsPlusNormal"/>
        <w:ind w:firstLine="540"/>
        <w:jc w:val="both"/>
      </w:pPr>
      <w:r>
        <w:t>После окончания подсчета голосов председательствующий на заседании объявляет результаты голосования: принято предложение или отклонено.</w:t>
      </w:r>
    </w:p>
    <w:p w:rsidR="00CF09AC" w:rsidRDefault="00CF09AC">
      <w:pPr>
        <w:pStyle w:val="ConsPlusNormal"/>
      </w:pPr>
    </w:p>
    <w:p w:rsidR="00CF09AC" w:rsidRDefault="00CF09AC">
      <w:pPr>
        <w:pStyle w:val="ConsPlusTitle"/>
        <w:ind w:firstLine="540"/>
        <w:jc w:val="both"/>
        <w:outlineLvl w:val="3"/>
      </w:pPr>
      <w:r>
        <w:t>Статья 57</w:t>
      </w:r>
    </w:p>
    <w:p w:rsidR="00CF09AC" w:rsidRDefault="00CF09AC">
      <w:pPr>
        <w:pStyle w:val="ConsPlusNormal"/>
        <w:ind w:firstLine="540"/>
        <w:jc w:val="both"/>
      </w:pPr>
    </w:p>
    <w:p w:rsidR="00CF09AC" w:rsidRDefault="00CF09AC">
      <w:pPr>
        <w:pStyle w:val="ConsPlusNormal"/>
        <w:ind w:firstLine="540"/>
        <w:jc w:val="both"/>
      </w:pPr>
      <w:r>
        <w:t>Проведение тайного голосования поручается счетной комиссии. Место голосования и порядок его проведения устанавливается счетной комиссией и объявляется ее председателем.</w:t>
      </w:r>
    </w:p>
    <w:p w:rsidR="00CF09AC" w:rsidRDefault="00CF09AC">
      <w:pPr>
        <w:pStyle w:val="ConsPlusNormal"/>
        <w:spacing w:before="220"/>
        <w:ind w:firstLine="540"/>
        <w:jc w:val="both"/>
      </w:pPr>
      <w:r>
        <w:t>Бюллетени изготавливаются под контролем счетной комиссии по установленной ею форме и в определенном ею количестве.</w:t>
      </w:r>
    </w:p>
    <w:p w:rsidR="00CF09AC" w:rsidRDefault="00CF09AC">
      <w:pPr>
        <w:pStyle w:val="ConsPlusNormal"/>
      </w:pPr>
    </w:p>
    <w:p w:rsidR="00CF09AC" w:rsidRDefault="00CF09AC">
      <w:pPr>
        <w:pStyle w:val="ConsPlusTitle"/>
        <w:ind w:firstLine="540"/>
        <w:jc w:val="both"/>
        <w:outlineLvl w:val="3"/>
      </w:pPr>
      <w:r>
        <w:t>Статья 58</w:t>
      </w:r>
    </w:p>
    <w:p w:rsidR="00CF09AC" w:rsidRDefault="00CF09AC">
      <w:pPr>
        <w:pStyle w:val="ConsPlusNormal"/>
        <w:ind w:firstLine="540"/>
        <w:jc w:val="both"/>
      </w:pPr>
    </w:p>
    <w:p w:rsidR="00CF09AC" w:rsidRDefault="00CF09AC">
      <w:pPr>
        <w:pStyle w:val="ConsPlusNormal"/>
        <w:ind w:firstLine="540"/>
        <w:jc w:val="both"/>
      </w:pPr>
      <w:r>
        <w:t>Каждому депутату выдается один бюллетень в соответствии со списком депутатов по предъявлении им удостоверения депутата городского Собрания.</w:t>
      </w:r>
    </w:p>
    <w:p w:rsidR="00CF09AC" w:rsidRDefault="00CF09AC">
      <w:pPr>
        <w:pStyle w:val="ConsPlusNormal"/>
        <w:spacing w:before="220"/>
        <w:ind w:firstLine="540"/>
        <w:jc w:val="both"/>
      </w:pPr>
      <w:r>
        <w:t xml:space="preserve">Депутат, зарегистрированный для участия в заседании городского Собрания на основании заявления, поданного в соответствии со </w:t>
      </w:r>
      <w:hyperlink w:anchor="P361">
        <w:r>
          <w:rPr>
            <w:color w:val="0000FF"/>
          </w:rPr>
          <w:t>ст. 54</w:t>
        </w:r>
      </w:hyperlink>
      <w:r>
        <w:t xml:space="preserve"> настоящего Регламента, не участвует в тайном голосовании.</w:t>
      </w:r>
    </w:p>
    <w:p w:rsidR="00CF09AC" w:rsidRDefault="00CF09AC">
      <w:pPr>
        <w:pStyle w:val="ConsPlusNormal"/>
        <w:spacing w:before="220"/>
        <w:ind w:firstLine="540"/>
        <w:jc w:val="both"/>
      </w:pPr>
      <w:r>
        <w:t>Заполнение бюллетеня проводится депутатом лично.</w:t>
      </w:r>
    </w:p>
    <w:p w:rsidR="00CF09AC" w:rsidRDefault="00CF09AC">
      <w:pPr>
        <w:pStyle w:val="ConsPlusNormal"/>
        <w:spacing w:before="220"/>
        <w:ind w:firstLine="540"/>
        <w:jc w:val="both"/>
      </w:pPr>
      <w:r>
        <w:t>Недействительными считаются бюллетени неустановленной формы, а при избрании должностных лиц бюллетени, в которых оставлены две и более кандидатуры на одну должность. Фамилии, дописанные в бюллетени, при подсчете голосов не учитываются.</w:t>
      </w:r>
    </w:p>
    <w:p w:rsidR="00CF09AC" w:rsidRDefault="00CF09AC">
      <w:pPr>
        <w:pStyle w:val="ConsPlusNormal"/>
      </w:pPr>
    </w:p>
    <w:p w:rsidR="00CF09AC" w:rsidRDefault="00CF09AC">
      <w:pPr>
        <w:pStyle w:val="ConsPlusTitle"/>
        <w:ind w:firstLine="540"/>
        <w:jc w:val="both"/>
        <w:outlineLvl w:val="3"/>
      </w:pPr>
      <w:r>
        <w:t>Статья 59</w:t>
      </w:r>
    </w:p>
    <w:p w:rsidR="00CF09AC" w:rsidRDefault="00CF09AC">
      <w:pPr>
        <w:pStyle w:val="ConsPlusNormal"/>
        <w:ind w:firstLine="540"/>
        <w:jc w:val="both"/>
      </w:pPr>
    </w:p>
    <w:p w:rsidR="00CF09AC" w:rsidRDefault="00CF09AC">
      <w:pPr>
        <w:pStyle w:val="ConsPlusNormal"/>
        <w:ind w:firstLine="540"/>
        <w:jc w:val="both"/>
      </w:pPr>
      <w:r>
        <w:t>О результатах тайного голосования комиссия составляет протокол, который подписывается всеми членами счетной комиссии.</w:t>
      </w:r>
    </w:p>
    <w:p w:rsidR="00CF09AC" w:rsidRDefault="00CF09AC">
      <w:pPr>
        <w:pStyle w:val="ConsPlusNormal"/>
        <w:spacing w:before="220"/>
        <w:ind w:firstLine="540"/>
        <w:jc w:val="both"/>
      </w:pPr>
      <w:r>
        <w:t>Особое мнение члена счетной комиссии по процедуре или результатам тайного голосования оглашается на заседании городского Собрания.</w:t>
      </w:r>
    </w:p>
    <w:p w:rsidR="00CF09AC" w:rsidRDefault="00CF09AC">
      <w:pPr>
        <w:pStyle w:val="ConsPlusNormal"/>
        <w:spacing w:before="220"/>
        <w:ind w:firstLine="540"/>
        <w:jc w:val="both"/>
      </w:pPr>
      <w:r>
        <w:t>По докладу комиссии городское Собрание открытым голосованием большинством голосов депутатов, зарегистрировавшихся для участия в заседании, утверждает протокол тайного голосования.</w:t>
      </w:r>
    </w:p>
    <w:p w:rsidR="00CF09AC" w:rsidRDefault="00CF09AC">
      <w:pPr>
        <w:pStyle w:val="ConsPlusNormal"/>
        <w:spacing w:before="220"/>
        <w:ind w:firstLine="540"/>
        <w:jc w:val="both"/>
      </w:pPr>
      <w:r>
        <w:t>При нарушении порядка проведения голосования по решению городского Собрания проводится повторное голосование.</w:t>
      </w:r>
    </w:p>
    <w:p w:rsidR="00CF09AC" w:rsidRDefault="00CF09AC">
      <w:pPr>
        <w:pStyle w:val="ConsPlusNormal"/>
      </w:pPr>
    </w:p>
    <w:p w:rsidR="00CF09AC" w:rsidRDefault="00CF09AC">
      <w:pPr>
        <w:pStyle w:val="ConsPlusTitle"/>
        <w:ind w:firstLine="540"/>
        <w:jc w:val="both"/>
        <w:outlineLvl w:val="3"/>
      </w:pPr>
      <w:r>
        <w:t>Статья 60</w:t>
      </w:r>
    </w:p>
    <w:p w:rsidR="00CF09AC" w:rsidRDefault="00CF09AC">
      <w:pPr>
        <w:pStyle w:val="ConsPlusNormal"/>
        <w:ind w:firstLine="540"/>
        <w:jc w:val="both"/>
      </w:pPr>
    </w:p>
    <w:p w:rsidR="00CF09AC" w:rsidRDefault="00CF09AC">
      <w:pPr>
        <w:pStyle w:val="ConsPlusNormal"/>
        <w:ind w:firstLine="540"/>
        <w:jc w:val="both"/>
      </w:pPr>
      <w:r>
        <w:t>Поименное голосование производится путем открытой подачи голоса каждым депутатом "за", "против" или "воздержался". Поименное голосование по кандидатурам не проводится.</w:t>
      </w:r>
    </w:p>
    <w:p w:rsidR="00CF09AC" w:rsidRDefault="00CF09AC">
      <w:pPr>
        <w:pStyle w:val="ConsPlusNormal"/>
      </w:pPr>
    </w:p>
    <w:p w:rsidR="00CF09AC" w:rsidRDefault="00CF09AC">
      <w:pPr>
        <w:pStyle w:val="ConsPlusTitle"/>
        <w:ind w:firstLine="540"/>
        <w:jc w:val="both"/>
        <w:outlineLvl w:val="3"/>
      </w:pPr>
      <w:r>
        <w:t>Статья 61</w:t>
      </w:r>
    </w:p>
    <w:p w:rsidR="00CF09AC" w:rsidRDefault="00CF09AC">
      <w:pPr>
        <w:pStyle w:val="ConsPlusNormal"/>
        <w:ind w:firstLine="540"/>
        <w:jc w:val="both"/>
      </w:pPr>
    </w:p>
    <w:p w:rsidR="00CF09AC" w:rsidRDefault="00CF09AC">
      <w:pPr>
        <w:pStyle w:val="ConsPlusNormal"/>
        <w:ind w:firstLine="540"/>
        <w:jc w:val="both"/>
      </w:pPr>
      <w:r>
        <w:t>При выявлении в ходе голосования или выборов нарушений, выборы и голосование признаются Курским городским Собранием недействительными по представлению счетной комиссии.</w:t>
      </w:r>
    </w:p>
    <w:p w:rsidR="00CF09AC" w:rsidRDefault="00CF09AC">
      <w:pPr>
        <w:pStyle w:val="ConsPlusNormal"/>
        <w:jc w:val="both"/>
      </w:pPr>
      <w:r>
        <w:t xml:space="preserve">(в ред. </w:t>
      </w:r>
      <w:hyperlink r:id="rId128">
        <w:r>
          <w:rPr>
            <w:color w:val="0000FF"/>
          </w:rPr>
          <w:t>решения</w:t>
        </w:r>
      </w:hyperlink>
      <w:r>
        <w:t xml:space="preserve"> Курского городского Собрания от 08.04.2014 N 128-5-ОС)</w:t>
      </w:r>
    </w:p>
    <w:p w:rsidR="00CF09AC" w:rsidRDefault="00CF09AC">
      <w:pPr>
        <w:pStyle w:val="ConsPlusNormal"/>
      </w:pPr>
    </w:p>
    <w:p w:rsidR="00CF09AC" w:rsidRDefault="00CF09AC">
      <w:pPr>
        <w:pStyle w:val="ConsPlusTitle"/>
        <w:jc w:val="center"/>
        <w:outlineLvl w:val="2"/>
      </w:pPr>
      <w:r>
        <w:t>Глава V. ПРОТОКОЛЫ ЗАСЕДАНИЙ ГОРОДСКОГО СОБРАНИЯ</w:t>
      </w:r>
    </w:p>
    <w:p w:rsidR="00CF09AC" w:rsidRDefault="00CF09AC">
      <w:pPr>
        <w:pStyle w:val="ConsPlusNormal"/>
      </w:pPr>
    </w:p>
    <w:p w:rsidR="00CF09AC" w:rsidRDefault="00CF09AC">
      <w:pPr>
        <w:pStyle w:val="ConsPlusTitle"/>
        <w:ind w:firstLine="540"/>
        <w:jc w:val="both"/>
        <w:outlineLvl w:val="3"/>
      </w:pPr>
      <w:bookmarkStart w:id="4" w:name="P407"/>
      <w:bookmarkEnd w:id="4"/>
      <w:r>
        <w:t>Статья 62</w:t>
      </w:r>
    </w:p>
    <w:p w:rsidR="00CF09AC" w:rsidRDefault="00CF09AC">
      <w:pPr>
        <w:pStyle w:val="ConsPlusNormal"/>
        <w:ind w:firstLine="540"/>
        <w:jc w:val="both"/>
      </w:pPr>
    </w:p>
    <w:p w:rsidR="00CF09AC" w:rsidRDefault="00CF09AC">
      <w:pPr>
        <w:pStyle w:val="ConsPlusNormal"/>
        <w:ind w:firstLine="540"/>
        <w:jc w:val="both"/>
      </w:pPr>
      <w:r>
        <w:t>На каждом заседании ведется протокол и, при наличии технических возможностей, - стенограмма и (или) аудио-, видеозапись. В протоколе заседания указываются:</w:t>
      </w:r>
    </w:p>
    <w:p w:rsidR="00CF09AC" w:rsidRDefault="00CF09AC">
      <w:pPr>
        <w:pStyle w:val="ConsPlusNormal"/>
        <w:jc w:val="both"/>
      </w:pPr>
      <w:r>
        <w:t xml:space="preserve">(в ред. </w:t>
      </w:r>
      <w:hyperlink r:id="rId129">
        <w:r>
          <w:rPr>
            <w:color w:val="0000FF"/>
          </w:rPr>
          <w:t>решения</w:t>
        </w:r>
      </w:hyperlink>
      <w:r>
        <w:t xml:space="preserve"> Курского городского Собрания от 19.03.2013 N 36-5-ОС)</w:t>
      </w:r>
    </w:p>
    <w:p w:rsidR="00CF09AC" w:rsidRDefault="00CF09AC">
      <w:pPr>
        <w:pStyle w:val="ConsPlusNormal"/>
        <w:spacing w:before="220"/>
        <w:ind w:firstLine="540"/>
        <w:jc w:val="both"/>
      </w:pPr>
      <w:r>
        <w:t>- наименование Собрания, порядковый номер заседания, дата и место проведения заседания;</w:t>
      </w:r>
    </w:p>
    <w:p w:rsidR="00CF09AC" w:rsidRDefault="00CF09AC">
      <w:pPr>
        <w:pStyle w:val="ConsPlusNormal"/>
        <w:spacing w:before="220"/>
        <w:ind w:firstLine="540"/>
        <w:jc w:val="both"/>
      </w:pPr>
      <w:r>
        <w:t>- число депутатов, избранных в городское Собрание, число присутствующих и отсутствующих депутатов, а также число присутствующих лиц, не являющихся депутатами городского Собрания;</w:t>
      </w:r>
    </w:p>
    <w:p w:rsidR="00CF09AC" w:rsidRDefault="00CF09AC">
      <w:pPr>
        <w:pStyle w:val="ConsPlusNormal"/>
        <w:spacing w:before="220"/>
        <w:ind w:firstLine="540"/>
        <w:jc w:val="both"/>
      </w:pPr>
      <w:r>
        <w:t>- повестка дня заседания, фамилия, номер избирательного округа или название избирательного объединения, место работы и должность докладчика и содокладчика по каждому вопросу, кем вносится вопрос на рассмотрение Собрания;</w:t>
      </w:r>
    </w:p>
    <w:p w:rsidR="00CF09AC" w:rsidRDefault="00CF09AC">
      <w:pPr>
        <w:pStyle w:val="ConsPlusNormal"/>
        <w:jc w:val="both"/>
      </w:pPr>
      <w:r>
        <w:t xml:space="preserve">(в ред. </w:t>
      </w:r>
      <w:hyperlink r:id="rId130">
        <w:r>
          <w:rPr>
            <w:color w:val="0000FF"/>
          </w:rPr>
          <w:t>решения</w:t>
        </w:r>
      </w:hyperlink>
      <w:r>
        <w:t xml:space="preserve"> Курского городского Собрания от 19.03.2013 N 36-5-ОС)</w:t>
      </w:r>
    </w:p>
    <w:p w:rsidR="00CF09AC" w:rsidRDefault="00CF09AC">
      <w:pPr>
        <w:pStyle w:val="ConsPlusNormal"/>
        <w:spacing w:before="220"/>
        <w:ind w:firstLine="540"/>
        <w:jc w:val="both"/>
      </w:pPr>
      <w:r>
        <w:t>- фамилии, номера избирательных округов или названия избирательных объединений, место работы и должность депутатов, выступающих в прениях (для лиц, не являющихся депутатами городского Собрания по должности), а также депутатов, внесших запрос или задавших (письменно или устно) вопросы докладчикам;</w:t>
      </w:r>
    </w:p>
    <w:p w:rsidR="00CF09AC" w:rsidRDefault="00CF09AC">
      <w:pPr>
        <w:pStyle w:val="ConsPlusNormal"/>
        <w:jc w:val="both"/>
      </w:pPr>
      <w:r>
        <w:t xml:space="preserve">(в ред. </w:t>
      </w:r>
      <w:hyperlink r:id="rId131">
        <w:r>
          <w:rPr>
            <w:color w:val="0000FF"/>
          </w:rPr>
          <w:t>решения</w:t>
        </w:r>
      </w:hyperlink>
      <w:r>
        <w:t xml:space="preserve"> Курского городского Собрания от 19.03.2013 N 36-5-ОС)</w:t>
      </w:r>
    </w:p>
    <w:p w:rsidR="00CF09AC" w:rsidRDefault="00CF09AC">
      <w:pPr>
        <w:pStyle w:val="ConsPlusNormal"/>
        <w:spacing w:before="220"/>
        <w:ind w:firstLine="540"/>
        <w:jc w:val="both"/>
      </w:pPr>
      <w:r>
        <w:t>- перечень всех принятых решений с указанием числа голосов, поданных "за", "против", "воздержавшихся";</w:t>
      </w:r>
    </w:p>
    <w:p w:rsidR="00CF09AC" w:rsidRDefault="00CF09AC">
      <w:pPr>
        <w:pStyle w:val="ConsPlusNormal"/>
        <w:spacing w:before="220"/>
        <w:ind w:firstLine="540"/>
        <w:jc w:val="both"/>
      </w:pPr>
      <w:r>
        <w:t>- переданные председательствующему на заседаниях письменные предложения и замечания тех депутатов, которые устно заявили о выступлении на заседании, но не получили слова ввиду прекращения прений.</w:t>
      </w:r>
    </w:p>
    <w:p w:rsidR="00CF09AC" w:rsidRDefault="00CF09AC">
      <w:pPr>
        <w:pStyle w:val="ConsPlusNormal"/>
        <w:jc w:val="both"/>
      </w:pPr>
      <w:r>
        <w:t xml:space="preserve">(в ред. </w:t>
      </w:r>
      <w:hyperlink r:id="rId132">
        <w:r>
          <w:rPr>
            <w:color w:val="0000FF"/>
          </w:rPr>
          <w:t>решения</w:t>
        </w:r>
      </w:hyperlink>
      <w:r>
        <w:t xml:space="preserve"> Курского городского Собрания от 15.08.2017 N 386-5-ОС)</w:t>
      </w:r>
    </w:p>
    <w:p w:rsidR="00CF09AC" w:rsidRDefault="00CF09AC">
      <w:pPr>
        <w:pStyle w:val="ConsPlusNormal"/>
        <w:spacing w:before="220"/>
        <w:ind w:firstLine="540"/>
        <w:jc w:val="both"/>
      </w:pPr>
      <w:r>
        <w:t>К протоколу заседания прилагаются тексты принятых городским Собранием решений, докладов и содокладов, данные регистрации депутатов, приглашенных, представителей общественности и средств массовой информации, список отсутствующих на заседании депутатов с указанием причин отсутствия, все вопросы, поступившие от депутатов и присутствующих на заседании лиц, при наличии технических возможностей - стенограмма заседания и (или) аудио-, видеозапись.</w:t>
      </w:r>
    </w:p>
    <w:p w:rsidR="00CF09AC" w:rsidRDefault="00CF09AC">
      <w:pPr>
        <w:pStyle w:val="ConsPlusNormal"/>
        <w:jc w:val="both"/>
      </w:pPr>
      <w:r>
        <w:t xml:space="preserve">(в ред. решений Курского городского Собрания от 08.04.2014 </w:t>
      </w:r>
      <w:hyperlink r:id="rId133">
        <w:r>
          <w:rPr>
            <w:color w:val="0000FF"/>
          </w:rPr>
          <w:t>N 128-5-ОС</w:t>
        </w:r>
      </w:hyperlink>
      <w:r>
        <w:t xml:space="preserve">, от 15.08.2017 </w:t>
      </w:r>
      <w:hyperlink r:id="rId134">
        <w:r>
          <w:rPr>
            <w:color w:val="0000FF"/>
          </w:rPr>
          <w:t>N 386-5-ОС</w:t>
        </w:r>
      </w:hyperlink>
      <w:r>
        <w:t xml:space="preserve">, от 23.06.2020 </w:t>
      </w:r>
      <w:hyperlink r:id="rId135">
        <w:r>
          <w:rPr>
            <w:color w:val="0000FF"/>
          </w:rPr>
          <w:t>N 193-6-ОС</w:t>
        </w:r>
      </w:hyperlink>
      <w:r>
        <w:t>)</w:t>
      </w:r>
    </w:p>
    <w:p w:rsidR="00CF09AC" w:rsidRDefault="00CF09AC">
      <w:pPr>
        <w:pStyle w:val="ConsPlusNormal"/>
        <w:spacing w:before="220"/>
        <w:ind w:firstLine="540"/>
        <w:jc w:val="both"/>
      </w:pPr>
      <w:r>
        <w:t>Решения городского Собрания по процедурным вопросам (об утверждении повестки дня, о прекращении прений, о принятии к сведению справок, информации, сообщений и т.п.) отражаются в тексте протокола заседания.</w:t>
      </w:r>
    </w:p>
    <w:p w:rsidR="00CF09AC" w:rsidRDefault="00CF09AC">
      <w:pPr>
        <w:pStyle w:val="ConsPlusNormal"/>
      </w:pPr>
    </w:p>
    <w:p w:rsidR="00CF09AC" w:rsidRDefault="00CF09AC">
      <w:pPr>
        <w:pStyle w:val="ConsPlusTitle"/>
        <w:ind w:firstLine="540"/>
        <w:jc w:val="both"/>
        <w:outlineLvl w:val="3"/>
      </w:pPr>
      <w:r>
        <w:t>Статья 63</w:t>
      </w:r>
    </w:p>
    <w:p w:rsidR="00CF09AC" w:rsidRDefault="00CF09AC">
      <w:pPr>
        <w:pStyle w:val="ConsPlusNormal"/>
        <w:ind w:firstLine="540"/>
        <w:jc w:val="both"/>
      </w:pPr>
    </w:p>
    <w:p w:rsidR="00CF09AC" w:rsidRDefault="00CF09AC">
      <w:pPr>
        <w:pStyle w:val="ConsPlusNormal"/>
        <w:ind w:firstLine="540"/>
        <w:jc w:val="both"/>
      </w:pPr>
      <w:r>
        <w:t>Протокол, а при наличии - стенограмма оформляются в семидневный срок со дня подписания решений Курского городского Собрания.</w:t>
      </w:r>
    </w:p>
    <w:p w:rsidR="00CF09AC" w:rsidRDefault="00CF09AC">
      <w:pPr>
        <w:pStyle w:val="ConsPlusNormal"/>
        <w:jc w:val="both"/>
      </w:pPr>
      <w:r>
        <w:t xml:space="preserve">(в ред. решений Курского городского Собрания от 19.03.2013 </w:t>
      </w:r>
      <w:hyperlink r:id="rId136">
        <w:r>
          <w:rPr>
            <w:color w:val="0000FF"/>
          </w:rPr>
          <w:t>N 36-5-ОС</w:t>
        </w:r>
      </w:hyperlink>
      <w:r>
        <w:t xml:space="preserve">, от 08.04.2014 </w:t>
      </w:r>
      <w:hyperlink r:id="rId137">
        <w:r>
          <w:rPr>
            <w:color w:val="0000FF"/>
          </w:rPr>
          <w:t>N 128-5-ОС</w:t>
        </w:r>
      </w:hyperlink>
      <w:r>
        <w:t>)</w:t>
      </w:r>
    </w:p>
    <w:p w:rsidR="00CF09AC" w:rsidRDefault="00CF09AC">
      <w:pPr>
        <w:pStyle w:val="ConsPlusNormal"/>
        <w:spacing w:before="220"/>
        <w:ind w:firstLine="540"/>
        <w:jc w:val="both"/>
      </w:pPr>
      <w:r>
        <w:t>Протокол заседания подписывается секретариатом заседания и председательствующим на данном заседании, а стенограмма - исполнителем.</w:t>
      </w:r>
    </w:p>
    <w:p w:rsidR="00CF09AC" w:rsidRDefault="00CF09AC">
      <w:pPr>
        <w:pStyle w:val="ConsPlusNormal"/>
        <w:spacing w:before="220"/>
        <w:ind w:firstLine="540"/>
        <w:jc w:val="both"/>
      </w:pPr>
      <w:r>
        <w:t xml:space="preserve">Подлинный экземпляр протокола оформляется в одну папку вместе с перечисленными в </w:t>
      </w:r>
      <w:hyperlink w:anchor="P407">
        <w:r>
          <w:rPr>
            <w:color w:val="0000FF"/>
          </w:rPr>
          <w:t>статье 62</w:t>
        </w:r>
      </w:hyperlink>
      <w:r>
        <w:t xml:space="preserve"> приложениями и хранится в течение установленного срока в городском Собрании, а затем сдается в архив на постоянное хранение.</w:t>
      </w:r>
    </w:p>
    <w:p w:rsidR="00CF09AC" w:rsidRDefault="00CF09AC">
      <w:pPr>
        <w:pStyle w:val="ConsPlusNormal"/>
        <w:jc w:val="both"/>
      </w:pPr>
      <w:r>
        <w:t xml:space="preserve">(в ред. </w:t>
      </w:r>
      <w:hyperlink r:id="rId138">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Копии протоколов заседаний городского Собрания предоставляются для ознакомления депутатам городского Собрания по их требованию.</w:t>
      </w:r>
    </w:p>
    <w:p w:rsidR="00CF09AC" w:rsidRDefault="00CF09AC">
      <w:pPr>
        <w:pStyle w:val="ConsPlusNormal"/>
      </w:pPr>
    </w:p>
    <w:p w:rsidR="00CF09AC" w:rsidRDefault="00CF09AC">
      <w:pPr>
        <w:pStyle w:val="ConsPlusTitle"/>
        <w:ind w:firstLine="540"/>
        <w:jc w:val="both"/>
        <w:outlineLvl w:val="3"/>
      </w:pPr>
      <w:r>
        <w:t xml:space="preserve">Статья 64. Утратила силу с 21 декабря 2007 года. - </w:t>
      </w:r>
      <w:hyperlink r:id="rId139">
        <w:r>
          <w:rPr>
            <w:color w:val="0000FF"/>
          </w:rPr>
          <w:t>Решение</w:t>
        </w:r>
      </w:hyperlink>
      <w:r>
        <w:t xml:space="preserve"> Курского городского Собрания от 21.12.2007 N 2-4-ОС.</w:t>
      </w:r>
    </w:p>
    <w:p w:rsidR="00CF09AC" w:rsidRDefault="00CF09AC">
      <w:pPr>
        <w:pStyle w:val="ConsPlusNormal"/>
        <w:ind w:firstLine="540"/>
        <w:jc w:val="both"/>
      </w:pPr>
    </w:p>
    <w:p w:rsidR="00CF09AC" w:rsidRDefault="00CF09AC">
      <w:pPr>
        <w:pStyle w:val="ConsPlusTitle"/>
        <w:ind w:firstLine="540"/>
        <w:jc w:val="both"/>
        <w:outlineLvl w:val="3"/>
      </w:pPr>
      <w:r>
        <w:t>Статья 65</w:t>
      </w:r>
    </w:p>
    <w:p w:rsidR="00CF09AC" w:rsidRDefault="00CF09AC">
      <w:pPr>
        <w:pStyle w:val="ConsPlusNormal"/>
        <w:ind w:firstLine="540"/>
        <w:jc w:val="both"/>
      </w:pPr>
    </w:p>
    <w:p w:rsidR="00CF09AC" w:rsidRDefault="00CF09AC">
      <w:pPr>
        <w:pStyle w:val="ConsPlusNormal"/>
        <w:ind w:firstLine="540"/>
        <w:jc w:val="both"/>
      </w:pPr>
      <w:r>
        <w:t>Решения городского Собрания рассылаются в десятидневный срок после подписания депутатам, органам местного самоуправления города, органам прокуратуры, соответствующим предприятиям, учреждениям, организациям, общественным объединениям и должностным лицам.</w:t>
      </w:r>
    </w:p>
    <w:p w:rsidR="00CF09AC" w:rsidRDefault="00CF09AC">
      <w:pPr>
        <w:pStyle w:val="ConsPlusNormal"/>
        <w:jc w:val="both"/>
      </w:pPr>
      <w:r>
        <w:t xml:space="preserve">(в ред. решений Курского городского Собрания от 21.12.2007 </w:t>
      </w:r>
      <w:hyperlink r:id="rId140">
        <w:r>
          <w:rPr>
            <w:color w:val="0000FF"/>
          </w:rPr>
          <w:t>N 2-4-ОС</w:t>
        </w:r>
      </w:hyperlink>
      <w:r>
        <w:t xml:space="preserve">, от 17.07.2008 </w:t>
      </w:r>
      <w:hyperlink r:id="rId141">
        <w:r>
          <w:rPr>
            <w:color w:val="0000FF"/>
          </w:rPr>
          <w:t>N 61-4-ОС</w:t>
        </w:r>
      </w:hyperlink>
      <w:r>
        <w:t>)</w:t>
      </w:r>
    </w:p>
    <w:p w:rsidR="00CF09AC" w:rsidRDefault="00CF09AC">
      <w:pPr>
        <w:pStyle w:val="ConsPlusNormal"/>
      </w:pPr>
    </w:p>
    <w:p w:rsidR="00CF09AC" w:rsidRDefault="00CF09AC">
      <w:pPr>
        <w:pStyle w:val="ConsPlusTitle"/>
        <w:ind w:firstLine="540"/>
        <w:jc w:val="both"/>
        <w:outlineLvl w:val="3"/>
      </w:pPr>
      <w:r>
        <w:t xml:space="preserve">Статья 66. Утратила силу с 21 декабря 2007 года. - </w:t>
      </w:r>
      <w:hyperlink r:id="rId142">
        <w:r>
          <w:rPr>
            <w:color w:val="0000FF"/>
          </w:rPr>
          <w:t>Решение</w:t>
        </w:r>
      </w:hyperlink>
      <w:r>
        <w:t xml:space="preserve"> Курского городского Собрания от 21.12.2007 N 2-4-ОС.</w:t>
      </w:r>
    </w:p>
    <w:p w:rsidR="00CF09AC" w:rsidRDefault="00CF09AC">
      <w:pPr>
        <w:pStyle w:val="ConsPlusNormal"/>
        <w:ind w:firstLine="540"/>
        <w:jc w:val="both"/>
      </w:pPr>
    </w:p>
    <w:p w:rsidR="00CF09AC" w:rsidRDefault="00CF09AC">
      <w:pPr>
        <w:pStyle w:val="ConsPlusTitle"/>
        <w:ind w:firstLine="540"/>
        <w:jc w:val="both"/>
        <w:outlineLvl w:val="3"/>
      </w:pPr>
      <w:r>
        <w:t>Статья 67</w:t>
      </w:r>
    </w:p>
    <w:p w:rsidR="00CF09AC" w:rsidRDefault="00CF09AC">
      <w:pPr>
        <w:pStyle w:val="ConsPlusNormal"/>
        <w:ind w:firstLine="540"/>
        <w:jc w:val="both"/>
      </w:pPr>
    </w:p>
    <w:p w:rsidR="00CF09AC" w:rsidRDefault="00CF09AC">
      <w:pPr>
        <w:pStyle w:val="ConsPlusNormal"/>
        <w:ind w:firstLine="540"/>
        <w:jc w:val="both"/>
      </w:pPr>
      <w:r>
        <w:t>Проекты решений городского Собрания в обязательном порядке должны содержать ссылки на соответствующие акты законодательства Российской Федерации.</w:t>
      </w:r>
    </w:p>
    <w:p w:rsidR="00CF09AC" w:rsidRDefault="00CF09AC">
      <w:pPr>
        <w:pStyle w:val="ConsPlusNormal"/>
      </w:pPr>
    </w:p>
    <w:p w:rsidR="00CF09AC" w:rsidRDefault="00CF09AC">
      <w:pPr>
        <w:pStyle w:val="ConsPlusTitle"/>
        <w:ind w:firstLine="540"/>
        <w:jc w:val="both"/>
        <w:outlineLvl w:val="3"/>
      </w:pPr>
      <w:r>
        <w:t>Статья 68</w:t>
      </w:r>
    </w:p>
    <w:p w:rsidR="00CF09AC" w:rsidRDefault="00CF09AC">
      <w:pPr>
        <w:pStyle w:val="ConsPlusNormal"/>
        <w:ind w:firstLine="540"/>
        <w:jc w:val="both"/>
      </w:pPr>
    </w:p>
    <w:p w:rsidR="00CF09AC" w:rsidRDefault="00CF09AC">
      <w:pPr>
        <w:pStyle w:val="ConsPlusNormal"/>
        <w:ind w:firstLine="540"/>
        <w:jc w:val="both"/>
      </w:pPr>
      <w:r>
        <w:t>При наличии разногласий по проекту решения городского Собрания руководитель, подготовивший его, проводит обсуждение с заинтересованными сторонами для поиска взаимоприемлемого решения.</w:t>
      </w:r>
    </w:p>
    <w:p w:rsidR="00CF09AC" w:rsidRDefault="00CF09AC">
      <w:pPr>
        <w:pStyle w:val="ConsPlusNormal"/>
        <w:spacing w:before="220"/>
        <w:ind w:firstLine="540"/>
        <w:jc w:val="both"/>
      </w:pPr>
      <w:r>
        <w:t>Если оно не найдено, к проекту решения городского Собрания прилагаются подлинники замечаний, подписанные соответствующими руководителями.</w:t>
      </w:r>
    </w:p>
    <w:p w:rsidR="00CF09AC" w:rsidRDefault="00CF09AC">
      <w:pPr>
        <w:pStyle w:val="ConsPlusNormal"/>
      </w:pPr>
    </w:p>
    <w:p w:rsidR="00CF09AC" w:rsidRDefault="00CF09AC">
      <w:pPr>
        <w:pStyle w:val="ConsPlusTitle"/>
        <w:ind w:firstLine="540"/>
        <w:jc w:val="both"/>
        <w:outlineLvl w:val="3"/>
      </w:pPr>
      <w:r>
        <w:t>Статья 69</w:t>
      </w:r>
    </w:p>
    <w:p w:rsidR="00CF09AC" w:rsidRDefault="00CF09AC">
      <w:pPr>
        <w:pStyle w:val="ConsPlusNormal"/>
        <w:ind w:firstLine="540"/>
        <w:jc w:val="both"/>
      </w:pPr>
    </w:p>
    <w:p w:rsidR="00CF09AC" w:rsidRDefault="00CF09AC">
      <w:pPr>
        <w:pStyle w:val="ConsPlusNormal"/>
        <w:ind w:firstLine="540"/>
        <w:jc w:val="both"/>
      </w:pPr>
      <w:r>
        <w:t>Одновременно с согласованным проектом решения городского Собрания подразделение, подготовившее его, представляет перечень решений городского Собрания, которые подлежат отмене, изменению, дополнению или признаются утратившими силу в связи с принятием нового акта или справку об отсутствии таковых.</w:t>
      </w:r>
    </w:p>
    <w:p w:rsidR="00CF09AC" w:rsidRDefault="00CF09AC">
      <w:pPr>
        <w:pStyle w:val="ConsPlusNormal"/>
      </w:pPr>
    </w:p>
    <w:p w:rsidR="00CF09AC" w:rsidRDefault="00CF09AC">
      <w:pPr>
        <w:pStyle w:val="ConsPlusTitle"/>
        <w:ind w:firstLine="540"/>
        <w:jc w:val="both"/>
        <w:outlineLvl w:val="3"/>
      </w:pPr>
      <w:r>
        <w:t>Статья 70</w:t>
      </w:r>
    </w:p>
    <w:p w:rsidR="00CF09AC" w:rsidRDefault="00CF09AC">
      <w:pPr>
        <w:pStyle w:val="ConsPlusNormal"/>
        <w:ind w:firstLine="540"/>
        <w:jc w:val="both"/>
      </w:pPr>
    </w:p>
    <w:p w:rsidR="00CF09AC" w:rsidRDefault="00CF09AC">
      <w:pPr>
        <w:pStyle w:val="ConsPlusNormal"/>
        <w:ind w:firstLine="540"/>
        <w:jc w:val="both"/>
      </w:pPr>
      <w:r>
        <w:t>Ответственность за достоверность изложенных в проектах решений городского Собрания сведений, согласование проектов с заинтересованными сторонами несут руководители структурных подразделений Администрации города, которые готовят и вносят на рассмотрение указанные документы.</w:t>
      </w:r>
    </w:p>
    <w:p w:rsidR="00CF09AC" w:rsidRDefault="00CF09AC">
      <w:pPr>
        <w:pStyle w:val="ConsPlusNormal"/>
      </w:pPr>
    </w:p>
    <w:p w:rsidR="00CF09AC" w:rsidRDefault="00CF09AC">
      <w:pPr>
        <w:pStyle w:val="ConsPlusTitle"/>
        <w:ind w:firstLine="540"/>
        <w:jc w:val="both"/>
        <w:outlineLvl w:val="3"/>
      </w:pPr>
      <w:r>
        <w:t>Статья 71</w:t>
      </w:r>
    </w:p>
    <w:p w:rsidR="00CF09AC" w:rsidRDefault="00CF09AC">
      <w:pPr>
        <w:pStyle w:val="ConsPlusNormal"/>
        <w:ind w:firstLine="540"/>
        <w:jc w:val="both"/>
      </w:pPr>
    </w:p>
    <w:p w:rsidR="00CF09AC" w:rsidRDefault="00CF09AC">
      <w:pPr>
        <w:pStyle w:val="ConsPlusNormal"/>
        <w:ind w:firstLine="540"/>
        <w:jc w:val="both"/>
      </w:pPr>
      <w:r>
        <w:t>Подготовленные и согласованные в установленном порядке проекты решений городского Собрания вносятся на рассмотрение соответствующей комиссии, комитета городского Собрания, которые готовят заключения или предложения по рассматриваемому проекту.</w:t>
      </w:r>
    </w:p>
    <w:p w:rsidR="00CF09AC" w:rsidRDefault="00CF09AC">
      <w:pPr>
        <w:pStyle w:val="ConsPlusNormal"/>
        <w:jc w:val="both"/>
      </w:pPr>
      <w:r>
        <w:t xml:space="preserve">(в ред. </w:t>
      </w:r>
      <w:hyperlink r:id="rId143">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jc w:val="center"/>
        <w:outlineLvl w:val="1"/>
      </w:pPr>
      <w:r>
        <w:t>Раздел III. ДОЛЖНОСТНЫЕ ЛИЦА И ОРГАНЫ</w:t>
      </w:r>
    </w:p>
    <w:p w:rsidR="00CF09AC" w:rsidRDefault="00CF09AC">
      <w:pPr>
        <w:pStyle w:val="ConsPlusTitle"/>
        <w:jc w:val="center"/>
      </w:pPr>
      <w:r>
        <w:t>ГОРОДСКОГО СОБРАНИЯ</w:t>
      </w:r>
    </w:p>
    <w:p w:rsidR="00CF09AC" w:rsidRDefault="00CF09AC">
      <w:pPr>
        <w:pStyle w:val="ConsPlusNormal"/>
        <w:jc w:val="center"/>
      </w:pPr>
    </w:p>
    <w:p w:rsidR="00CF09AC" w:rsidRDefault="00CF09AC">
      <w:pPr>
        <w:pStyle w:val="ConsPlusTitle"/>
        <w:jc w:val="center"/>
        <w:outlineLvl w:val="2"/>
      </w:pPr>
      <w:r>
        <w:t>Глава VI. ПРЕДСЕДАТЕЛЬ ГОРОДСКОГО СОБРАНИЯ</w:t>
      </w:r>
    </w:p>
    <w:p w:rsidR="00CF09AC" w:rsidRDefault="00CF09AC">
      <w:pPr>
        <w:pStyle w:val="ConsPlusNormal"/>
        <w:jc w:val="center"/>
      </w:pPr>
      <w:r>
        <w:t xml:space="preserve">(в ред. </w:t>
      </w:r>
      <w:hyperlink r:id="rId144">
        <w:r>
          <w:rPr>
            <w:color w:val="0000FF"/>
          </w:rPr>
          <w:t>решения</w:t>
        </w:r>
      </w:hyperlink>
      <w:r>
        <w:t xml:space="preserve"> Курского городского Собрания</w:t>
      </w:r>
    </w:p>
    <w:p w:rsidR="00CF09AC" w:rsidRDefault="00CF09AC">
      <w:pPr>
        <w:pStyle w:val="ConsPlusNormal"/>
        <w:jc w:val="center"/>
      </w:pPr>
      <w:r>
        <w:t>от 15.08.2017 N 386-5-ОС)</w:t>
      </w:r>
    </w:p>
    <w:p w:rsidR="00CF09AC" w:rsidRDefault="00CF09AC">
      <w:pPr>
        <w:pStyle w:val="ConsPlusNormal"/>
        <w:jc w:val="center"/>
      </w:pPr>
    </w:p>
    <w:p w:rsidR="00CF09AC" w:rsidRDefault="00CF09AC">
      <w:pPr>
        <w:pStyle w:val="ConsPlusNormal"/>
        <w:jc w:val="center"/>
      </w:pPr>
      <w:r>
        <w:t xml:space="preserve">(в ред. </w:t>
      </w:r>
      <w:hyperlink r:id="rId145">
        <w:r>
          <w:rPr>
            <w:color w:val="0000FF"/>
          </w:rPr>
          <w:t>решения</w:t>
        </w:r>
      </w:hyperlink>
      <w:r>
        <w:t xml:space="preserve"> Курского городского Собрания</w:t>
      </w:r>
    </w:p>
    <w:p w:rsidR="00CF09AC" w:rsidRDefault="00CF09AC">
      <w:pPr>
        <w:pStyle w:val="ConsPlusNormal"/>
        <w:jc w:val="center"/>
      </w:pPr>
      <w:r>
        <w:t>от 21.12.2007 N 2-4-ОС)</w:t>
      </w:r>
    </w:p>
    <w:p w:rsidR="00CF09AC" w:rsidRDefault="00CF09AC">
      <w:pPr>
        <w:pStyle w:val="ConsPlusNormal"/>
      </w:pPr>
    </w:p>
    <w:p w:rsidR="00CF09AC" w:rsidRDefault="00CF09AC">
      <w:pPr>
        <w:pStyle w:val="ConsPlusTitle"/>
        <w:ind w:firstLine="540"/>
        <w:jc w:val="both"/>
        <w:outlineLvl w:val="3"/>
      </w:pPr>
      <w:r>
        <w:t>Статья 72</w:t>
      </w:r>
    </w:p>
    <w:p w:rsidR="00CF09AC" w:rsidRDefault="00CF09AC">
      <w:pPr>
        <w:pStyle w:val="ConsPlusNormal"/>
        <w:ind w:firstLine="540"/>
        <w:jc w:val="both"/>
      </w:pPr>
    </w:p>
    <w:p w:rsidR="00CF09AC" w:rsidRDefault="00CF09AC">
      <w:pPr>
        <w:pStyle w:val="ConsPlusNormal"/>
        <w:ind w:firstLine="540"/>
        <w:jc w:val="both"/>
      </w:pPr>
      <w:r>
        <w:t xml:space="preserve">(в ред. </w:t>
      </w:r>
      <w:hyperlink r:id="rId146">
        <w:r>
          <w:rPr>
            <w:color w:val="0000FF"/>
          </w:rPr>
          <w:t>решения</w:t>
        </w:r>
      </w:hyperlink>
      <w:r>
        <w:t xml:space="preserve"> Курского городского Собрания от 15.08.2017 N 386-5-ОС)</w:t>
      </w:r>
    </w:p>
    <w:p w:rsidR="00CF09AC" w:rsidRDefault="00CF09AC">
      <w:pPr>
        <w:pStyle w:val="ConsPlusNormal"/>
        <w:ind w:firstLine="540"/>
        <w:jc w:val="both"/>
      </w:pPr>
    </w:p>
    <w:p w:rsidR="00CF09AC" w:rsidRDefault="00CF09AC">
      <w:pPr>
        <w:pStyle w:val="ConsPlusNormal"/>
        <w:ind w:firstLine="540"/>
        <w:jc w:val="both"/>
      </w:pPr>
      <w:r>
        <w:t xml:space="preserve">Председатель Курского городского Собрания является должностным лицом, осуществляющим организацию деятельности Курского городского Собрания в соответствии с </w:t>
      </w:r>
      <w:hyperlink r:id="rId147">
        <w:r>
          <w:rPr>
            <w:color w:val="0000FF"/>
          </w:rPr>
          <w:t>Уставом</w:t>
        </w:r>
      </w:hyperlink>
      <w:r>
        <w:t xml:space="preserve"> города Курска.</w:t>
      </w:r>
    </w:p>
    <w:p w:rsidR="00CF09AC" w:rsidRDefault="00CF09AC">
      <w:pPr>
        <w:pStyle w:val="ConsPlusNormal"/>
        <w:jc w:val="both"/>
      </w:pPr>
    </w:p>
    <w:p w:rsidR="00CF09AC" w:rsidRDefault="00CF09AC">
      <w:pPr>
        <w:pStyle w:val="ConsPlusTitle"/>
        <w:ind w:firstLine="540"/>
        <w:jc w:val="both"/>
        <w:outlineLvl w:val="3"/>
      </w:pPr>
      <w:r>
        <w:t>Статья 73</w:t>
      </w:r>
    </w:p>
    <w:p w:rsidR="00CF09AC" w:rsidRDefault="00CF09AC">
      <w:pPr>
        <w:pStyle w:val="ConsPlusNormal"/>
        <w:ind w:firstLine="540"/>
        <w:jc w:val="both"/>
      </w:pPr>
    </w:p>
    <w:p w:rsidR="00CF09AC" w:rsidRDefault="00CF09AC">
      <w:pPr>
        <w:pStyle w:val="ConsPlusNormal"/>
        <w:ind w:firstLine="540"/>
        <w:jc w:val="both"/>
      </w:pPr>
      <w:r>
        <w:t xml:space="preserve">(в ред. </w:t>
      </w:r>
      <w:hyperlink r:id="rId148">
        <w:r>
          <w:rPr>
            <w:color w:val="0000FF"/>
          </w:rPr>
          <w:t>решения</w:t>
        </w:r>
      </w:hyperlink>
      <w:r>
        <w:t xml:space="preserve"> Курского городского Собрания от 15.08.2017 N 386-5-ОС)</w:t>
      </w:r>
    </w:p>
    <w:p w:rsidR="00CF09AC" w:rsidRDefault="00CF09AC">
      <w:pPr>
        <w:pStyle w:val="ConsPlusNormal"/>
        <w:ind w:firstLine="540"/>
        <w:jc w:val="both"/>
      </w:pPr>
    </w:p>
    <w:p w:rsidR="00CF09AC" w:rsidRDefault="00CF09AC">
      <w:pPr>
        <w:pStyle w:val="ConsPlusNormal"/>
        <w:ind w:firstLine="540"/>
        <w:jc w:val="both"/>
      </w:pPr>
      <w:r>
        <w:t xml:space="preserve">В соответствии с </w:t>
      </w:r>
      <w:hyperlink r:id="rId149">
        <w:r>
          <w:rPr>
            <w:color w:val="0000FF"/>
          </w:rPr>
          <w:t>Уставом</w:t>
        </w:r>
      </w:hyperlink>
      <w:r>
        <w:t xml:space="preserve"> города Курска председатель Курского городского Собрания избирается из числа депутатов тайным голосованием на первом заседании Курского городского Собрания большинством голосов от установленной численности депутатов.</w:t>
      </w:r>
    </w:p>
    <w:p w:rsidR="00CF09AC" w:rsidRDefault="00CF09AC">
      <w:pPr>
        <w:pStyle w:val="ConsPlusNormal"/>
        <w:spacing w:before="220"/>
        <w:ind w:firstLine="540"/>
        <w:jc w:val="both"/>
      </w:pPr>
      <w:r>
        <w:t>Председатель Курского городского Собрания избирается на срок полномочий Курского городского Собрания.</w:t>
      </w:r>
    </w:p>
    <w:p w:rsidR="00CF09AC" w:rsidRDefault="00CF09AC">
      <w:pPr>
        <w:pStyle w:val="ConsPlusNormal"/>
        <w:spacing w:before="220"/>
        <w:ind w:firstLine="540"/>
        <w:jc w:val="both"/>
      </w:pPr>
      <w:r>
        <w:t>Кандидатуры на должность председателя Курского городского Собрания выдвигаются депутатами, а также вносятся путем самовыдвижения.</w:t>
      </w:r>
    </w:p>
    <w:p w:rsidR="00CF09AC" w:rsidRDefault="00CF09AC">
      <w:pPr>
        <w:pStyle w:val="ConsPlusNormal"/>
        <w:spacing w:before="220"/>
        <w:ind w:firstLine="540"/>
        <w:jc w:val="both"/>
      </w:pPr>
      <w:r>
        <w:t>Кандидаты выступают со своими программами и отвечают на вопросы депутатов, затем проводится обсуждение кандидатур. Любой кандидат может взять самоотвод. Заявление о самоотводе принимается без обсуждения и голосования.</w:t>
      </w:r>
    </w:p>
    <w:p w:rsidR="00CF09AC" w:rsidRDefault="00CF09AC">
      <w:pPr>
        <w:pStyle w:val="ConsPlusNormal"/>
        <w:spacing w:before="220"/>
        <w:ind w:firstLine="540"/>
        <w:jc w:val="both"/>
      </w:pPr>
      <w:r>
        <w:t>По окончании обсуждения утверждается текст бюллетеня для тайного голосования.</w:t>
      </w:r>
    </w:p>
    <w:p w:rsidR="00CF09AC" w:rsidRDefault="00CF09AC">
      <w:pPr>
        <w:pStyle w:val="ConsPlusNormal"/>
        <w:spacing w:before="220"/>
        <w:ind w:firstLine="540"/>
        <w:jc w:val="both"/>
      </w:pPr>
      <w:r>
        <w:t>Если было выдвинуто более двух кандидатур и ни одна из них не набрала необходимого количества голосов, проводится повторное голосование по двум кандидатурам, набравшим наибольшее число голосов.</w:t>
      </w:r>
    </w:p>
    <w:p w:rsidR="00CF09AC" w:rsidRDefault="00CF09AC">
      <w:pPr>
        <w:pStyle w:val="ConsPlusNormal"/>
        <w:spacing w:before="220"/>
        <w:ind w:firstLine="540"/>
        <w:jc w:val="both"/>
      </w:pPr>
      <w:r>
        <w:t>Если было выдвинуто не более двух кандидатов и ни один из них не набрал необходимого количества голосов или при повторном голосовании ни один из кандидатов не набрал необходимого числа голосов, проводятся повторные выборы.</w:t>
      </w:r>
    </w:p>
    <w:p w:rsidR="00CF09AC" w:rsidRDefault="00CF09AC">
      <w:pPr>
        <w:pStyle w:val="ConsPlusNormal"/>
        <w:spacing w:before="220"/>
        <w:ind w:firstLine="540"/>
        <w:jc w:val="both"/>
      </w:pPr>
      <w:r>
        <w:t>Об избрании председателя городского Собрания принимается решение.</w:t>
      </w:r>
    </w:p>
    <w:p w:rsidR="00CF09AC" w:rsidRDefault="00CF09AC">
      <w:pPr>
        <w:pStyle w:val="ConsPlusNormal"/>
      </w:pPr>
    </w:p>
    <w:p w:rsidR="00CF09AC" w:rsidRDefault="00CF09AC">
      <w:pPr>
        <w:pStyle w:val="ConsPlusTitle"/>
        <w:ind w:firstLine="540"/>
        <w:jc w:val="both"/>
        <w:outlineLvl w:val="3"/>
      </w:pPr>
      <w:r>
        <w:t xml:space="preserve">Статья 74. Утратила силу с 21 декабря 2007 года. - </w:t>
      </w:r>
      <w:hyperlink r:id="rId150">
        <w:r>
          <w:rPr>
            <w:color w:val="0000FF"/>
          </w:rPr>
          <w:t>Решение</w:t>
        </w:r>
      </w:hyperlink>
      <w:r>
        <w:t xml:space="preserve"> Курского городского Собрания от 21.12.2007 N 2-4-ОС.</w:t>
      </w:r>
    </w:p>
    <w:p w:rsidR="00CF09AC" w:rsidRDefault="00CF09AC">
      <w:pPr>
        <w:pStyle w:val="ConsPlusNormal"/>
        <w:ind w:firstLine="540"/>
        <w:jc w:val="both"/>
      </w:pPr>
    </w:p>
    <w:p w:rsidR="00CF09AC" w:rsidRDefault="00CF09AC">
      <w:pPr>
        <w:pStyle w:val="ConsPlusTitle"/>
        <w:ind w:firstLine="540"/>
        <w:jc w:val="both"/>
        <w:outlineLvl w:val="3"/>
      </w:pPr>
      <w:r>
        <w:t>Статья 75</w:t>
      </w:r>
    </w:p>
    <w:p w:rsidR="00CF09AC" w:rsidRDefault="00CF09AC">
      <w:pPr>
        <w:pStyle w:val="ConsPlusNormal"/>
        <w:ind w:firstLine="540"/>
        <w:jc w:val="both"/>
      </w:pPr>
    </w:p>
    <w:p w:rsidR="00CF09AC" w:rsidRDefault="00CF09AC">
      <w:pPr>
        <w:pStyle w:val="ConsPlusNormal"/>
        <w:ind w:firstLine="540"/>
        <w:jc w:val="both"/>
      </w:pPr>
      <w:r>
        <w:t xml:space="preserve">(в ред. </w:t>
      </w:r>
      <w:hyperlink r:id="rId151">
        <w:r>
          <w:rPr>
            <w:color w:val="0000FF"/>
          </w:rPr>
          <w:t>решения</w:t>
        </w:r>
      </w:hyperlink>
      <w:r>
        <w:t xml:space="preserve"> Курского городского Собрания от 15.08.2017 N 386-5-ОС)</w:t>
      </w:r>
    </w:p>
    <w:p w:rsidR="00CF09AC" w:rsidRDefault="00CF09AC">
      <w:pPr>
        <w:pStyle w:val="ConsPlusNormal"/>
        <w:ind w:firstLine="540"/>
        <w:jc w:val="both"/>
      </w:pPr>
    </w:p>
    <w:p w:rsidR="00CF09AC" w:rsidRDefault="00CF09AC">
      <w:pPr>
        <w:pStyle w:val="ConsPlusNormal"/>
        <w:ind w:firstLine="540"/>
        <w:jc w:val="both"/>
      </w:pPr>
      <w:r>
        <w:t xml:space="preserve">В соответствии с </w:t>
      </w:r>
      <w:hyperlink r:id="rId152">
        <w:r>
          <w:rPr>
            <w:color w:val="0000FF"/>
          </w:rPr>
          <w:t>Уставом</w:t>
        </w:r>
      </w:hyperlink>
      <w:r>
        <w:t xml:space="preserve"> города Курска председатель Курского городского Собрания подотчетен Курскому городскому Собранию и может быть досрочно освобожден от должности открытым голосованием на заседании Курского городского Собрания большинством в две трети голосов от установленной численности депутатов.</w:t>
      </w:r>
    </w:p>
    <w:p w:rsidR="00CF09AC" w:rsidRDefault="00CF09AC">
      <w:pPr>
        <w:pStyle w:val="ConsPlusNormal"/>
        <w:spacing w:before="220"/>
        <w:ind w:firstLine="540"/>
        <w:jc w:val="both"/>
      </w:pPr>
      <w:r>
        <w:t>Досрочное прекращение полномочий председателя городского Собрания производится по решению городского Собрания, принимаемому в связи с прекращением его депутатских полномочий, с личным заявлением об отставке ввиду невозможности выполнения обязанностей председателя городского Собрания или в других случаях, предусмотренных действующим законодательством.</w:t>
      </w:r>
    </w:p>
    <w:p w:rsidR="00CF09AC" w:rsidRDefault="00CF09AC">
      <w:pPr>
        <w:pStyle w:val="ConsPlusNormal"/>
        <w:spacing w:before="220"/>
        <w:ind w:firstLine="540"/>
        <w:jc w:val="both"/>
      </w:pPr>
      <w:r>
        <w:t>По требованию не менее одной трети депутатов городского Собрания, постоянных комиссий, комитетов городского Собрания или депутатского объединения городского Собрания в повестку дня ближайшего заседания включается вопрос об освобождении председателя городского Собрания от занимаемой должности.</w:t>
      </w:r>
    </w:p>
    <w:p w:rsidR="00CF09AC" w:rsidRDefault="00CF09AC">
      <w:pPr>
        <w:pStyle w:val="ConsPlusNormal"/>
        <w:spacing w:before="220"/>
        <w:ind w:firstLine="540"/>
        <w:jc w:val="both"/>
      </w:pPr>
      <w:r>
        <w:t>При решении этого вопроса на заседании городского Собрания председателю городского Собрания предоставляется слово для выступления.</w:t>
      </w:r>
    </w:p>
    <w:p w:rsidR="00CF09AC" w:rsidRDefault="00CF09AC">
      <w:pPr>
        <w:pStyle w:val="ConsPlusNormal"/>
      </w:pPr>
    </w:p>
    <w:p w:rsidR="00CF09AC" w:rsidRDefault="00CF09AC">
      <w:pPr>
        <w:pStyle w:val="ConsPlusTitle"/>
        <w:ind w:firstLine="540"/>
        <w:jc w:val="both"/>
        <w:outlineLvl w:val="3"/>
      </w:pPr>
      <w:r>
        <w:t>Статья 76</w:t>
      </w:r>
    </w:p>
    <w:p w:rsidR="00CF09AC" w:rsidRDefault="00CF09AC">
      <w:pPr>
        <w:pStyle w:val="ConsPlusNormal"/>
        <w:ind w:firstLine="540"/>
        <w:jc w:val="both"/>
      </w:pPr>
    </w:p>
    <w:p w:rsidR="00CF09AC" w:rsidRDefault="00CF09AC">
      <w:pPr>
        <w:pStyle w:val="ConsPlusNormal"/>
        <w:ind w:firstLine="540"/>
        <w:jc w:val="both"/>
      </w:pPr>
      <w:r>
        <w:t xml:space="preserve">(в ред. </w:t>
      </w:r>
      <w:hyperlink r:id="rId153">
        <w:r>
          <w:rPr>
            <w:color w:val="0000FF"/>
          </w:rPr>
          <w:t>решения</w:t>
        </w:r>
      </w:hyperlink>
      <w:r>
        <w:t xml:space="preserve"> Курского городского Собрания от 15.08.2017 N 386-5-ОС)</w:t>
      </w:r>
    </w:p>
    <w:p w:rsidR="00CF09AC" w:rsidRDefault="00CF09AC">
      <w:pPr>
        <w:pStyle w:val="ConsPlusNormal"/>
        <w:ind w:firstLine="540"/>
        <w:jc w:val="both"/>
      </w:pPr>
    </w:p>
    <w:p w:rsidR="00CF09AC" w:rsidRDefault="00CF09AC">
      <w:pPr>
        <w:pStyle w:val="ConsPlusNormal"/>
        <w:ind w:firstLine="540"/>
        <w:jc w:val="both"/>
      </w:pPr>
      <w:r>
        <w:t xml:space="preserve">Полномочия председателя Курского городского Собрания определяются </w:t>
      </w:r>
      <w:hyperlink r:id="rId154">
        <w:r>
          <w:rPr>
            <w:color w:val="0000FF"/>
          </w:rPr>
          <w:t>Уставом</w:t>
        </w:r>
      </w:hyperlink>
      <w:r>
        <w:t xml:space="preserve"> города Курска.</w:t>
      </w:r>
    </w:p>
    <w:p w:rsidR="00CF09AC" w:rsidRDefault="00CF09AC">
      <w:pPr>
        <w:pStyle w:val="ConsPlusNormal"/>
      </w:pPr>
    </w:p>
    <w:p w:rsidR="00CF09AC" w:rsidRDefault="00CF09AC">
      <w:pPr>
        <w:pStyle w:val="ConsPlusTitle"/>
        <w:jc w:val="center"/>
        <w:outlineLvl w:val="2"/>
      </w:pPr>
      <w:r>
        <w:t>Глава VII. ЗАМЕСТИТЕЛИ ПРЕДСЕДАТЕЛЯ</w:t>
      </w:r>
    </w:p>
    <w:p w:rsidR="00CF09AC" w:rsidRDefault="00CF09AC">
      <w:pPr>
        <w:pStyle w:val="ConsPlusTitle"/>
        <w:jc w:val="center"/>
      </w:pPr>
      <w:r>
        <w:t>ГОРОДСКОГО СОБРАНИЯ</w:t>
      </w:r>
    </w:p>
    <w:p w:rsidR="00CF09AC" w:rsidRDefault="00CF09AC">
      <w:pPr>
        <w:pStyle w:val="ConsPlusNormal"/>
        <w:jc w:val="center"/>
      </w:pPr>
      <w:r>
        <w:t xml:space="preserve">(в ред. </w:t>
      </w:r>
      <w:hyperlink r:id="rId155">
        <w:r>
          <w:rPr>
            <w:color w:val="0000FF"/>
          </w:rPr>
          <w:t>решения</w:t>
        </w:r>
      </w:hyperlink>
      <w:r>
        <w:t xml:space="preserve"> Курского городского Собрания</w:t>
      </w:r>
    </w:p>
    <w:p w:rsidR="00CF09AC" w:rsidRDefault="00CF09AC">
      <w:pPr>
        <w:pStyle w:val="ConsPlusNormal"/>
        <w:jc w:val="center"/>
      </w:pPr>
      <w:r>
        <w:t>от 09.08.2022 N 381-6-ОС)</w:t>
      </w:r>
    </w:p>
    <w:p w:rsidR="00CF09AC" w:rsidRDefault="00CF09AC">
      <w:pPr>
        <w:pStyle w:val="ConsPlusNormal"/>
        <w:jc w:val="center"/>
      </w:pPr>
    </w:p>
    <w:p w:rsidR="00CF09AC" w:rsidRDefault="00CF09AC">
      <w:pPr>
        <w:pStyle w:val="ConsPlusTitle"/>
        <w:ind w:firstLine="540"/>
        <w:jc w:val="both"/>
        <w:outlineLvl w:val="3"/>
      </w:pPr>
      <w:r>
        <w:t>Статья 77</w:t>
      </w:r>
    </w:p>
    <w:p w:rsidR="00CF09AC" w:rsidRDefault="00CF09AC">
      <w:pPr>
        <w:pStyle w:val="ConsPlusNormal"/>
        <w:ind w:firstLine="540"/>
        <w:jc w:val="both"/>
      </w:pPr>
    </w:p>
    <w:p w:rsidR="00CF09AC" w:rsidRDefault="00CF09AC">
      <w:pPr>
        <w:pStyle w:val="ConsPlusNormal"/>
        <w:ind w:firstLine="540"/>
        <w:jc w:val="both"/>
      </w:pPr>
      <w:r>
        <w:t xml:space="preserve">В соответствии с </w:t>
      </w:r>
      <w:hyperlink r:id="rId156">
        <w:r>
          <w:rPr>
            <w:color w:val="0000FF"/>
          </w:rPr>
          <w:t>Уставом</w:t>
        </w:r>
      </w:hyperlink>
      <w:r>
        <w:t xml:space="preserve"> города Курска на первом заседании городского Собрания из числа депутатов тайным голосованием на срок полномочий городского Собрания по представлению председателя Курского городского Собрания избираются два заместителя председателя Курского городского Собрания. Заместители председателя подотчетны городскому Собранию и председателю Курского городского Собрания.</w:t>
      </w:r>
    </w:p>
    <w:p w:rsidR="00CF09AC" w:rsidRDefault="00CF09AC">
      <w:pPr>
        <w:pStyle w:val="ConsPlusNormal"/>
        <w:jc w:val="both"/>
      </w:pPr>
      <w:r>
        <w:t xml:space="preserve">(статья 77 в ред. </w:t>
      </w:r>
      <w:hyperlink r:id="rId157">
        <w:r>
          <w:rPr>
            <w:color w:val="0000FF"/>
          </w:rPr>
          <w:t>решения</w:t>
        </w:r>
      </w:hyperlink>
      <w:r>
        <w:t xml:space="preserve"> Курского городского Собрания от 09.08.2022 N 381-6-ОС)</w:t>
      </w:r>
    </w:p>
    <w:p w:rsidR="00CF09AC" w:rsidRDefault="00CF09AC">
      <w:pPr>
        <w:pStyle w:val="ConsPlusNormal"/>
      </w:pPr>
    </w:p>
    <w:p w:rsidR="00CF09AC" w:rsidRDefault="00CF09AC">
      <w:pPr>
        <w:pStyle w:val="ConsPlusTitle"/>
        <w:ind w:firstLine="540"/>
        <w:jc w:val="both"/>
        <w:outlineLvl w:val="3"/>
      </w:pPr>
      <w:r>
        <w:t>Статья 78</w:t>
      </w:r>
    </w:p>
    <w:p w:rsidR="00CF09AC" w:rsidRDefault="00CF09AC">
      <w:pPr>
        <w:pStyle w:val="ConsPlusNormal"/>
        <w:ind w:firstLine="540"/>
        <w:jc w:val="both"/>
      </w:pPr>
    </w:p>
    <w:p w:rsidR="00CF09AC" w:rsidRDefault="00CF09AC">
      <w:pPr>
        <w:pStyle w:val="ConsPlusNormal"/>
        <w:ind w:firstLine="540"/>
        <w:jc w:val="both"/>
      </w:pPr>
      <w:r>
        <w:t>Заместители председателя городского Собрания выполняют поручения председателя Курского городского Собрания и исполняют полномочия председателя городского Собрания в случае его отсутствия или невозможности осуществления им своих обязанностей в соответствии с издаваемым на срок полномочий городского Собрания распоряжением председателя городского Собрания.</w:t>
      </w:r>
    </w:p>
    <w:p w:rsidR="00CF09AC" w:rsidRDefault="00CF09AC">
      <w:pPr>
        <w:pStyle w:val="ConsPlusNormal"/>
        <w:spacing w:before="220"/>
        <w:ind w:firstLine="540"/>
        <w:jc w:val="both"/>
      </w:pPr>
      <w:r>
        <w:t>Заместители председателя городского Собрания курируют направления деятельности городского Собрания в соответствии с распределением обязанностей на основании распоряжения председателя городского Собрания.</w:t>
      </w:r>
    </w:p>
    <w:p w:rsidR="00CF09AC" w:rsidRDefault="00CF09AC">
      <w:pPr>
        <w:pStyle w:val="ConsPlusNormal"/>
        <w:jc w:val="both"/>
      </w:pPr>
      <w:r>
        <w:t xml:space="preserve">(статья 78 в ред. </w:t>
      </w:r>
      <w:hyperlink r:id="rId158">
        <w:r>
          <w:rPr>
            <w:color w:val="0000FF"/>
          </w:rPr>
          <w:t>решения</w:t>
        </w:r>
      </w:hyperlink>
      <w:r>
        <w:t xml:space="preserve"> Курского городского Собрания от 09.08.2022 N 381-6-ОС)</w:t>
      </w:r>
    </w:p>
    <w:p w:rsidR="00CF09AC" w:rsidRDefault="00CF09AC">
      <w:pPr>
        <w:pStyle w:val="ConsPlusNormal"/>
      </w:pPr>
    </w:p>
    <w:p w:rsidR="00CF09AC" w:rsidRDefault="00CF09AC">
      <w:pPr>
        <w:pStyle w:val="ConsPlusTitle"/>
        <w:ind w:firstLine="540"/>
        <w:jc w:val="both"/>
        <w:outlineLvl w:val="3"/>
      </w:pPr>
      <w:r>
        <w:t>Статья 79</w:t>
      </w:r>
    </w:p>
    <w:p w:rsidR="00CF09AC" w:rsidRDefault="00CF09AC">
      <w:pPr>
        <w:pStyle w:val="ConsPlusNormal"/>
        <w:ind w:firstLine="540"/>
        <w:jc w:val="both"/>
      </w:pPr>
    </w:p>
    <w:p w:rsidR="00CF09AC" w:rsidRDefault="00CF09AC">
      <w:pPr>
        <w:pStyle w:val="ConsPlusNormal"/>
        <w:ind w:firstLine="540"/>
        <w:jc w:val="both"/>
      </w:pPr>
      <w:r>
        <w:t>Выборы заместителя председателя городского Собрания проводятся тайным голосованием.</w:t>
      </w:r>
    </w:p>
    <w:p w:rsidR="00CF09AC" w:rsidRDefault="00CF09AC">
      <w:pPr>
        <w:pStyle w:val="ConsPlusNormal"/>
        <w:spacing w:before="220"/>
        <w:ind w:firstLine="540"/>
        <w:jc w:val="both"/>
      </w:pPr>
      <w:r>
        <w:t>После представления кандидат выступает со своей программой и отвечает на вопросы депутатов, затем проводится обсуждение кандидатуры. Любой кандидат может взять самоотвод. Заявление о самоотводе принимается без обсуждения и голосования.</w:t>
      </w:r>
    </w:p>
    <w:p w:rsidR="00CF09AC" w:rsidRDefault="00CF09AC">
      <w:pPr>
        <w:pStyle w:val="ConsPlusNormal"/>
        <w:spacing w:before="220"/>
        <w:ind w:firstLine="540"/>
        <w:jc w:val="both"/>
      </w:pPr>
      <w:r>
        <w:t>По окончании обсуждения утверждается текст бюллетеня для тайного голосования.</w:t>
      </w:r>
    </w:p>
    <w:p w:rsidR="00CF09AC" w:rsidRDefault="00CF09AC">
      <w:pPr>
        <w:pStyle w:val="ConsPlusNormal"/>
      </w:pPr>
    </w:p>
    <w:p w:rsidR="00CF09AC" w:rsidRDefault="00CF09AC">
      <w:pPr>
        <w:pStyle w:val="ConsPlusTitle"/>
        <w:ind w:firstLine="540"/>
        <w:jc w:val="both"/>
        <w:outlineLvl w:val="3"/>
      </w:pPr>
      <w:r>
        <w:t>Статья 80</w:t>
      </w:r>
    </w:p>
    <w:p w:rsidR="00CF09AC" w:rsidRDefault="00CF09AC">
      <w:pPr>
        <w:pStyle w:val="ConsPlusNormal"/>
        <w:ind w:firstLine="540"/>
        <w:jc w:val="both"/>
      </w:pPr>
    </w:p>
    <w:p w:rsidR="00CF09AC" w:rsidRDefault="00CF09AC">
      <w:pPr>
        <w:pStyle w:val="ConsPlusNormal"/>
        <w:ind w:firstLine="540"/>
        <w:jc w:val="both"/>
      </w:pPr>
      <w:r>
        <w:t>Избранным заместителем председателя городского Собрания считается кандидат, если за него проголосовало более половины депутатов, избранных в городское Собрание.</w:t>
      </w:r>
    </w:p>
    <w:p w:rsidR="00CF09AC" w:rsidRDefault="00CF09AC">
      <w:pPr>
        <w:pStyle w:val="ConsPlusNormal"/>
        <w:spacing w:before="220"/>
        <w:ind w:firstLine="540"/>
        <w:jc w:val="both"/>
      </w:pPr>
      <w:r>
        <w:t>Если кандидат не набрал необходимого количества голосов, председатель Курского городского Собрания выдвигает другую кандидатуру, проводится новое голосование.</w:t>
      </w:r>
    </w:p>
    <w:p w:rsidR="00CF09AC" w:rsidRDefault="00CF09AC">
      <w:pPr>
        <w:pStyle w:val="ConsPlusNormal"/>
        <w:jc w:val="both"/>
      </w:pPr>
      <w:r>
        <w:t xml:space="preserve">(в ред. решений Курского городского Собрания от 21.12.2007 </w:t>
      </w:r>
      <w:hyperlink r:id="rId159">
        <w:r>
          <w:rPr>
            <w:color w:val="0000FF"/>
          </w:rPr>
          <w:t>N 2-4-ОС</w:t>
        </w:r>
      </w:hyperlink>
      <w:r>
        <w:t xml:space="preserve">, от 15.08.2017 </w:t>
      </w:r>
      <w:hyperlink r:id="rId160">
        <w:r>
          <w:rPr>
            <w:color w:val="0000FF"/>
          </w:rPr>
          <w:t>N 386-5-ОС</w:t>
        </w:r>
      </w:hyperlink>
      <w:r>
        <w:t>)</w:t>
      </w:r>
    </w:p>
    <w:p w:rsidR="00CF09AC" w:rsidRDefault="00CF09AC">
      <w:pPr>
        <w:pStyle w:val="ConsPlusNormal"/>
        <w:spacing w:before="220"/>
        <w:ind w:firstLine="540"/>
        <w:jc w:val="both"/>
      </w:pPr>
      <w:r>
        <w:t>Об избрании заместителя председателя городского Собрания принимается решение.</w:t>
      </w:r>
    </w:p>
    <w:p w:rsidR="00CF09AC" w:rsidRDefault="00CF09AC">
      <w:pPr>
        <w:pStyle w:val="ConsPlusNormal"/>
        <w:jc w:val="both"/>
      </w:pPr>
      <w:r>
        <w:t xml:space="preserve">(в ред. </w:t>
      </w:r>
      <w:hyperlink r:id="rId161">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Статья 81</w:t>
      </w:r>
    </w:p>
    <w:p w:rsidR="00CF09AC" w:rsidRDefault="00CF09AC">
      <w:pPr>
        <w:pStyle w:val="ConsPlusNormal"/>
        <w:ind w:firstLine="540"/>
        <w:jc w:val="both"/>
      </w:pPr>
    </w:p>
    <w:p w:rsidR="00CF09AC" w:rsidRDefault="00CF09AC">
      <w:pPr>
        <w:pStyle w:val="ConsPlusNormal"/>
        <w:ind w:firstLine="540"/>
        <w:jc w:val="both"/>
      </w:pPr>
      <w:r>
        <w:t xml:space="preserve">(введена </w:t>
      </w:r>
      <w:hyperlink r:id="rId162">
        <w:r>
          <w:rPr>
            <w:color w:val="0000FF"/>
          </w:rPr>
          <w:t>постановлением</w:t>
        </w:r>
      </w:hyperlink>
      <w:r>
        <w:t xml:space="preserve"> Курского городского Собрания от 03.03.2000 N 60-2-ПС)</w:t>
      </w:r>
    </w:p>
    <w:p w:rsidR="00CF09AC" w:rsidRDefault="00CF09AC">
      <w:pPr>
        <w:pStyle w:val="ConsPlusNormal"/>
        <w:ind w:firstLine="540"/>
        <w:jc w:val="both"/>
      </w:pPr>
    </w:p>
    <w:p w:rsidR="00CF09AC" w:rsidRDefault="00CF09AC">
      <w:pPr>
        <w:pStyle w:val="ConsPlusNormal"/>
        <w:ind w:firstLine="540"/>
        <w:jc w:val="both"/>
      </w:pPr>
      <w:r>
        <w:t>По решению Курского городского Собрания исполнение обязанностей заместителя председателя Курского городского Собрания может быть возложено на председателя одной из постоянных комиссий, комитетов Курского городского Собрания.</w:t>
      </w:r>
    </w:p>
    <w:p w:rsidR="00CF09AC" w:rsidRDefault="00CF09AC">
      <w:pPr>
        <w:pStyle w:val="ConsPlusNormal"/>
        <w:jc w:val="both"/>
      </w:pPr>
      <w:r>
        <w:t xml:space="preserve">(в ред. </w:t>
      </w:r>
      <w:hyperlink r:id="rId163">
        <w:r>
          <w:rPr>
            <w:color w:val="0000FF"/>
          </w:rPr>
          <w:t>решения</w:t>
        </w:r>
      </w:hyperlink>
      <w:r>
        <w:t xml:space="preserve"> Курского городского Собрания от 21.12.2007 N 2-4-ОС)</w:t>
      </w:r>
    </w:p>
    <w:p w:rsidR="00CF09AC" w:rsidRDefault="00CF09AC">
      <w:pPr>
        <w:pStyle w:val="ConsPlusNormal"/>
        <w:jc w:val="both"/>
      </w:pPr>
    </w:p>
    <w:p w:rsidR="00CF09AC" w:rsidRDefault="00CF09AC">
      <w:pPr>
        <w:pStyle w:val="ConsPlusTitle"/>
        <w:ind w:firstLine="540"/>
        <w:jc w:val="both"/>
        <w:outlineLvl w:val="3"/>
      </w:pPr>
      <w:r>
        <w:t xml:space="preserve">Статья </w:t>
      </w:r>
      <w:hyperlink r:id="rId164">
        <w:r>
          <w:rPr>
            <w:color w:val="0000FF"/>
          </w:rPr>
          <w:t>82</w:t>
        </w:r>
      </w:hyperlink>
    </w:p>
    <w:p w:rsidR="00CF09AC" w:rsidRDefault="00CF09AC">
      <w:pPr>
        <w:pStyle w:val="ConsPlusNormal"/>
        <w:ind w:firstLine="540"/>
        <w:jc w:val="both"/>
      </w:pPr>
    </w:p>
    <w:p w:rsidR="00CF09AC" w:rsidRDefault="00CF09AC">
      <w:pPr>
        <w:pStyle w:val="ConsPlusNormal"/>
        <w:ind w:firstLine="540"/>
        <w:jc w:val="both"/>
      </w:pPr>
      <w:r>
        <w:t>Досрочное прекращение полномочий заместителя председателя городского Собрания производится по решению городского Собрания, принимаемому в связи с прекращением его депутатских полномочий, с личным заявлением об отставке ввиду невозможности выполнения обязанностей заместителя председателя городского Собрания или в других случаях, предусмотренных действующим законодательством.</w:t>
      </w:r>
    </w:p>
    <w:p w:rsidR="00CF09AC" w:rsidRDefault="00CF09AC">
      <w:pPr>
        <w:pStyle w:val="ConsPlusNormal"/>
        <w:jc w:val="both"/>
      </w:pPr>
    </w:p>
    <w:p w:rsidR="00CF09AC" w:rsidRDefault="00CF09AC">
      <w:pPr>
        <w:pStyle w:val="ConsPlusTitle"/>
        <w:ind w:firstLine="540"/>
        <w:jc w:val="both"/>
        <w:outlineLvl w:val="3"/>
      </w:pPr>
      <w:r>
        <w:t xml:space="preserve">Статья </w:t>
      </w:r>
      <w:hyperlink r:id="rId165">
        <w:r>
          <w:rPr>
            <w:color w:val="0000FF"/>
          </w:rPr>
          <w:t>83</w:t>
        </w:r>
      </w:hyperlink>
    </w:p>
    <w:p w:rsidR="00CF09AC" w:rsidRDefault="00CF09AC">
      <w:pPr>
        <w:pStyle w:val="ConsPlusNormal"/>
        <w:ind w:firstLine="540"/>
        <w:jc w:val="both"/>
      </w:pPr>
    </w:p>
    <w:p w:rsidR="00CF09AC" w:rsidRDefault="00CF09AC">
      <w:pPr>
        <w:pStyle w:val="ConsPlusNormal"/>
        <w:ind w:firstLine="540"/>
        <w:jc w:val="both"/>
      </w:pPr>
      <w:r>
        <w:t>По требованию председателя Курского городского Собрания, не менее одной трети депутатов городского Собрания, постоянных комиссий, комитетов городского Собрания или депутатского объединения городского Собрания в повестку дня ближайшего заседания включается вопрос об освобождении заместителя председателя городского Собрания от занимаемой должности.</w:t>
      </w:r>
    </w:p>
    <w:p w:rsidR="00CF09AC" w:rsidRDefault="00CF09AC">
      <w:pPr>
        <w:pStyle w:val="ConsPlusNormal"/>
        <w:jc w:val="both"/>
      </w:pPr>
      <w:r>
        <w:t xml:space="preserve">(в ред. решений Курского городского Собрания от 21.12.2007 </w:t>
      </w:r>
      <w:hyperlink r:id="rId166">
        <w:r>
          <w:rPr>
            <w:color w:val="0000FF"/>
          </w:rPr>
          <w:t>N 2-4-ОС</w:t>
        </w:r>
      </w:hyperlink>
      <w:r>
        <w:t xml:space="preserve">, от 17.07.2008 </w:t>
      </w:r>
      <w:hyperlink r:id="rId167">
        <w:r>
          <w:rPr>
            <w:color w:val="0000FF"/>
          </w:rPr>
          <w:t>N 61-4-ОС</w:t>
        </w:r>
      </w:hyperlink>
      <w:r>
        <w:t xml:space="preserve">, от 15.08.2017 </w:t>
      </w:r>
      <w:hyperlink r:id="rId168">
        <w:r>
          <w:rPr>
            <w:color w:val="0000FF"/>
          </w:rPr>
          <w:t>N 386-5-ОС</w:t>
        </w:r>
      </w:hyperlink>
      <w:r>
        <w:t>)</w:t>
      </w:r>
    </w:p>
    <w:p w:rsidR="00CF09AC" w:rsidRDefault="00CF09AC">
      <w:pPr>
        <w:pStyle w:val="ConsPlusNormal"/>
        <w:spacing w:before="220"/>
        <w:ind w:firstLine="540"/>
        <w:jc w:val="both"/>
      </w:pPr>
      <w:r>
        <w:t>При решении этого вопроса на заседании городского Собрания заместителю председателя городского Собрания предоставляется слово для выступления.</w:t>
      </w:r>
    </w:p>
    <w:p w:rsidR="00CF09AC" w:rsidRDefault="00CF09AC">
      <w:pPr>
        <w:pStyle w:val="ConsPlusNormal"/>
        <w:spacing w:before="220"/>
        <w:ind w:firstLine="540"/>
        <w:jc w:val="both"/>
      </w:pPr>
      <w:r>
        <w:t>Решение об освобождении заместителя председателя городского Собрания от занимаемой должности принимается тайным голосованием большинством голосов от числа депутатов, избранных в городское Собрание.</w:t>
      </w:r>
    </w:p>
    <w:p w:rsidR="00CF09AC" w:rsidRDefault="00CF09AC">
      <w:pPr>
        <w:pStyle w:val="ConsPlusNormal"/>
      </w:pPr>
    </w:p>
    <w:p w:rsidR="00CF09AC" w:rsidRDefault="00CF09AC">
      <w:pPr>
        <w:pStyle w:val="ConsPlusTitle"/>
        <w:jc w:val="center"/>
        <w:outlineLvl w:val="2"/>
      </w:pPr>
      <w:r>
        <w:t>Глава VIII. ПОСТОЯННЫЕ КОМИССИИ, КОМИТЕТЫ</w:t>
      </w:r>
    </w:p>
    <w:p w:rsidR="00CF09AC" w:rsidRDefault="00CF09AC">
      <w:pPr>
        <w:pStyle w:val="ConsPlusTitle"/>
        <w:jc w:val="center"/>
      </w:pPr>
      <w:r>
        <w:t>ГОРОДСКОГО СОБРАНИЯ</w:t>
      </w:r>
    </w:p>
    <w:p w:rsidR="00CF09AC" w:rsidRDefault="00CF09AC">
      <w:pPr>
        <w:pStyle w:val="ConsPlusNormal"/>
        <w:jc w:val="center"/>
      </w:pPr>
      <w:r>
        <w:t xml:space="preserve">(в ред. </w:t>
      </w:r>
      <w:hyperlink r:id="rId169">
        <w:r>
          <w:rPr>
            <w:color w:val="0000FF"/>
          </w:rPr>
          <w:t>решения</w:t>
        </w:r>
      </w:hyperlink>
      <w:r>
        <w:t xml:space="preserve"> Курского городского Собрания</w:t>
      </w:r>
    </w:p>
    <w:p w:rsidR="00CF09AC" w:rsidRDefault="00CF09AC">
      <w:pPr>
        <w:pStyle w:val="ConsPlusNormal"/>
        <w:jc w:val="center"/>
      </w:pPr>
      <w:r>
        <w:t>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170">
        <w:r>
          <w:rPr>
            <w:color w:val="0000FF"/>
          </w:rPr>
          <w:t>84</w:t>
        </w:r>
      </w:hyperlink>
    </w:p>
    <w:p w:rsidR="00CF09AC" w:rsidRDefault="00CF09AC">
      <w:pPr>
        <w:pStyle w:val="ConsPlusNormal"/>
        <w:ind w:firstLine="540"/>
        <w:jc w:val="both"/>
      </w:pPr>
    </w:p>
    <w:p w:rsidR="00CF09AC" w:rsidRDefault="00CF09AC">
      <w:pPr>
        <w:pStyle w:val="ConsPlusNormal"/>
        <w:ind w:firstLine="540"/>
        <w:jc w:val="both"/>
      </w:pPr>
      <w:r>
        <w:t>Городское Собрание формирует из числа депутатов постоянные комиссии, комитеты на срок полномочий городского Собрания для предварительного рассмотрения и подготовки вопросов, относящихся к ведению городского Собрания, для содействия выполнению принимаемых городским Собранием решений и осуществления контрольных функций, а также для разработки проектов нормативных правовых актов в порядке законодательной инициативы в областную Думу.</w:t>
      </w:r>
    </w:p>
    <w:p w:rsidR="00CF09AC" w:rsidRDefault="00CF09AC">
      <w:pPr>
        <w:pStyle w:val="ConsPlusNormal"/>
        <w:jc w:val="both"/>
      </w:pPr>
      <w:r>
        <w:t xml:space="preserve">(в ред. </w:t>
      </w:r>
      <w:hyperlink r:id="rId171">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Постоянные комиссии, комитеты являются органами городского Собрания, ответственны перед ним и ему подотчетны.</w:t>
      </w:r>
    </w:p>
    <w:p w:rsidR="00CF09AC" w:rsidRDefault="00CF09AC">
      <w:pPr>
        <w:pStyle w:val="ConsPlusNormal"/>
        <w:jc w:val="both"/>
      </w:pPr>
      <w:r>
        <w:t xml:space="preserve">(в ред. </w:t>
      </w:r>
      <w:hyperlink r:id="rId172">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xml:space="preserve">Постоянные комиссии, комитеты действуют на основе федерального и областного законодательства, </w:t>
      </w:r>
      <w:hyperlink r:id="rId173">
        <w:r>
          <w:rPr>
            <w:color w:val="0000FF"/>
          </w:rPr>
          <w:t>Устава</w:t>
        </w:r>
      </w:hyperlink>
      <w:r>
        <w:t xml:space="preserve"> города, настоящего Регламента и </w:t>
      </w:r>
      <w:hyperlink r:id="rId174">
        <w:r>
          <w:rPr>
            <w:color w:val="0000FF"/>
          </w:rPr>
          <w:t>Положения</w:t>
        </w:r>
      </w:hyperlink>
      <w:r>
        <w:t xml:space="preserve"> о постоянных комиссиях, комитетах Курского городского Собрания, принятого городским Собранием.</w:t>
      </w:r>
    </w:p>
    <w:p w:rsidR="00CF09AC" w:rsidRDefault="00CF09AC">
      <w:pPr>
        <w:pStyle w:val="ConsPlusNormal"/>
        <w:jc w:val="both"/>
      </w:pPr>
      <w:r>
        <w:t xml:space="preserve">(в ред. решений Курского городского Собрания от 21.12.2007 </w:t>
      </w:r>
      <w:hyperlink r:id="rId175">
        <w:r>
          <w:rPr>
            <w:color w:val="0000FF"/>
          </w:rPr>
          <w:t>N 2-4-ОС</w:t>
        </w:r>
      </w:hyperlink>
      <w:r>
        <w:t xml:space="preserve">, от 15.08.2017 </w:t>
      </w:r>
      <w:hyperlink r:id="rId176">
        <w:r>
          <w:rPr>
            <w:color w:val="0000FF"/>
          </w:rPr>
          <w:t>N 386-5-ОС</w:t>
        </w:r>
      </w:hyperlink>
      <w:r>
        <w:t>)</w:t>
      </w:r>
    </w:p>
    <w:p w:rsidR="00CF09AC" w:rsidRDefault="00CF09AC">
      <w:pPr>
        <w:pStyle w:val="ConsPlusNormal"/>
      </w:pPr>
    </w:p>
    <w:p w:rsidR="00CF09AC" w:rsidRDefault="00CF09AC">
      <w:pPr>
        <w:pStyle w:val="ConsPlusTitle"/>
        <w:ind w:firstLine="540"/>
        <w:jc w:val="both"/>
        <w:outlineLvl w:val="3"/>
      </w:pPr>
      <w:r>
        <w:t xml:space="preserve">Статья </w:t>
      </w:r>
      <w:hyperlink r:id="rId177">
        <w:r>
          <w:rPr>
            <w:color w:val="0000FF"/>
          </w:rPr>
          <w:t>85</w:t>
        </w:r>
      </w:hyperlink>
    </w:p>
    <w:p w:rsidR="00CF09AC" w:rsidRDefault="00CF09AC">
      <w:pPr>
        <w:pStyle w:val="ConsPlusNormal"/>
        <w:ind w:firstLine="540"/>
        <w:jc w:val="both"/>
      </w:pPr>
    </w:p>
    <w:p w:rsidR="00CF09AC" w:rsidRDefault="00CF09AC">
      <w:pPr>
        <w:pStyle w:val="ConsPlusNormal"/>
        <w:ind w:firstLine="540"/>
        <w:jc w:val="both"/>
      </w:pPr>
      <w:r>
        <w:t>Постоянные комиссии, комитеты формируются на заседании городского Собрания.</w:t>
      </w:r>
    </w:p>
    <w:p w:rsidR="00CF09AC" w:rsidRDefault="00CF09AC">
      <w:pPr>
        <w:pStyle w:val="ConsPlusNormal"/>
        <w:jc w:val="both"/>
      </w:pPr>
      <w:r>
        <w:t xml:space="preserve">(в ред. </w:t>
      </w:r>
      <w:hyperlink r:id="rId178">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xml:space="preserve">Вопросы ведения комиссий, комитетов определяются </w:t>
      </w:r>
      <w:hyperlink r:id="rId179">
        <w:r>
          <w:rPr>
            <w:color w:val="0000FF"/>
          </w:rPr>
          <w:t>Положением</w:t>
        </w:r>
      </w:hyperlink>
      <w:r>
        <w:t xml:space="preserve"> о постоянных комиссиях, комитетах Курского городского Собрания.</w:t>
      </w:r>
    </w:p>
    <w:p w:rsidR="00CF09AC" w:rsidRDefault="00CF09AC">
      <w:pPr>
        <w:pStyle w:val="ConsPlusNormal"/>
        <w:jc w:val="both"/>
      </w:pPr>
      <w:r>
        <w:t xml:space="preserve">(в ред. решений Курского городского Собрания от 21.12.2007 </w:t>
      </w:r>
      <w:hyperlink r:id="rId180">
        <w:r>
          <w:rPr>
            <w:color w:val="0000FF"/>
          </w:rPr>
          <w:t>N 2-4-ОС</w:t>
        </w:r>
      </w:hyperlink>
      <w:r>
        <w:t xml:space="preserve">, от 09.08.2022 </w:t>
      </w:r>
      <w:hyperlink r:id="rId181">
        <w:r>
          <w:rPr>
            <w:color w:val="0000FF"/>
          </w:rPr>
          <w:t>N 381-6-ОС</w:t>
        </w:r>
      </w:hyperlink>
      <w:r>
        <w:t>)</w:t>
      </w:r>
    </w:p>
    <w:p w:rsidR="00CF09AC" w:rsidRDefault="00CF09AC">
      <w:pPr>
        <w:pStyle w:val="ConsPlusNormal"/>
        <w:spacing w:before="220"/>
        <w:ind w:firstLine="540"/>
        <w:jc w:val="both"/>
      </w:pPr>
      <w:r>
        <w:t>О формировании комиссии, комитета городского Собрания, их составе принимается решение.</w:t>
      </w:r>
    </w:p>
    <w:p w:rsidR="00CF09AC" w:rsidRDefault="00CF09AC">
      <w:pPr>
        <w:pStyle w:val="ConsPlusNormal"/>
        <w:jc w:val="both"/>
      </w:pPr>
      <w:r>
        <w:t xml:space="preserve">(в ред. </w:t>
      </w:r>
      <w:hyperlink r:id="rId182">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183">
        <w:r>
          <w:rPr>
            <w:color w:val="0000FF"/>
          </w:rPr>
          <w:t>86</w:t>
        </w:r>
      </w:hyperlink>
    </w:p>
    <w:p w:rsidR="00CF09AC" w:rsidRDefault="00CF09AC">
      <w:pPr>
        <w:pStyle w:val="ConsPlusNormal"/>
        <w:ind w:firstLine="540"/>
        <w:jc w:val="both"/>
      </w:pPr>
    </w:p>
    <w:p w:rsidR="00CF09AC" w:rsidRDefault="00CF09AC">
      <w:pPr>
        <w:pStyle w:val="ConsPlusNormal"/>
        <w:ind w:firstLine="540"/>
        <w:jc w:val="both"/>
      </w:pPr>
      <w:r>
        <w:t>Постоянные комиссии, комитеты городского Собрания по вопросам, относящимся к ведению комиссии, комитета:</w:t>
      </w:r>
    </w:p>
    <w:p w:rsidR="00CF09AC" w:rsidRDefault="00CF09AC">
      <w:pPr>
        <w:pStyle w:val="ConsPlusNormal"/>
        <w:jc w:val="both"/>
      </w:pPr>
      <w:r>
        <w:t xml:space="preserve">(в ред. </w:t>
      </w:r>
      <w:hyperlink r:id="rId184">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разрабатывают предложения для рассмотрения их городским Собранием;</w:t>
      </w:r>
    </w:p>
    <w:p w:rsidR="00CF09AC" w:rsidRDefault="00CF09AC">
      <w:pPr>
        <w:pStyle w:val="ConsPlusNormal"/>
        <w:spacing w:before="220"/>
        <w:ind w:firstLine="540"/>
        <w:jc w:val="both"/>
      </w:pPr>
      <w:r>
        <w:t>- готовят проекты решений городского Собрания по вопросам, относящимся к их ведению;</w:t>
      </w:r>
    </w:p>
    <w:p w:rsidR="00CF09AC" w:rsidRDefault="00CF09AC">
      <w:pPr>
        <w:pStyle w:val="ConsPlusNormal"/>
        <w:spacing w:before="220"/>
        <w:ind w:firstLine="540"/>
        <w:jc w:val="both"/>
      </w:pPr>
      <w:r>
        <w:t>- рассматривают материалы и проекты решений по вопросам, вносимым на рассмотрение городского Собрания;</w:t>
      </w:r>
    </w:p>
    <w:p w:rsidR="00CF09AC" w:rsidRDefault="00CF09AC">
      <w:pPr>
        <w:pStyle w:val="ConsPlusNormal"/>
        <w:spacing w:before="220"/>
        <w:ind w:firstLine="540"/>
        <w:jc w:val="both"/>
      </w:pPr>
      <w:r>
        <w:t>- готовят заключение по вопросам, внесенным на рассмотрение городского Собрания;</w:t>
      </w:r>
    </w:p>
    <w:p w:rsidR="00CF09AC" w:rsidRDefault="00CF09AC">
      <w:pPr>
        <w:pStyle w:val="ConsPlusNormal"/>
        <w:spacing w:before="220"/>
        <w:ind w:firstLine="540"/>
        <w:jc w:val="both"/>
      </w:pPr>
      <w:r>
        <w:t>- по вопросам, внесенным ими в Собрание, либо по вопросам, переданным комиссиям, комитетам на предварительное или дополнительное рассмотрение, выделяют своих докладчиков и содокладчиков;</w:t>
      </w:r>
    </w:p>
    <w:p w:rsidR="00CF09AC" w:rsidRDefault="00CF09AC">
      <w:pPr>
        <w:pStyle w:val="ConsPlusNormal"/>
        <w:jc w:val="both"/>
      </w:pPr>
      <w:r>
        <w:t xml:space="preserve">(в ред. </w:t>
      </w:r>
      <w:hyperlink r:id="rId185">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контролируют выполнение решений городского Собрания органами местного самоуправления, предприятиями, учреждениями и организациями, расположенными на территории города;</w:t>
      </w:r>
    </w:p>
    <w:p w:rsidR="00CF09AC" w:rsidRDefault="00CF09AC">
      <w:pPr>
        <w:pStyle w:val="ConsPlusNormal"/>
        <w:spacing w:before="220"/>
        <w:ind w:firstLine="540"/>
        <w:jc w:val="both"/>
      </w:pPr>
      <w:r>
        <w:t>- проводят предварительное обсуждение кандидатов на должности, избираемые, назначаемые или согласовываемые городским Собранием.</w:t>
      </w:r>
    </w:p>
    <w:p w:rsidR="00CF09AC" w:rsidRDefault="00CF09AC">
      <w:pPr>
        <w:pStyle w:val="ConsPlusNormal"/>
      </w:pPr>
    </w:p>
    <w:p w:rsidR="00CF09AC" w:rsidRDefault="00CF09AC">
      <w:pPr>
        <w:pStyle w:val="ConsPlusTitle"/>
        <w:ind w:firstLine="540"/>
        <w:jc w:val="both"/>
        <w:outlineLvl w:val="3"/>
      </w:pPr>
      <w:r>
        <w:t xml:space="preserve">Статья </w:t>
      </w:r>
      <w:hyperlink r:id="rId186">
        <w:r>
          <w:rPr>
            <w:color w:val="0000FF"/>
          </w:rPr>
          <w:t>87</w:t>
        </w:r>
      </w:hyperlink>
    </w:p>
    <w:p w:rsidR="00CF09AC" w:rsidRDefault="00CF09AC">
      <w:pPr>
        <w:pStyle w:val="ConsPlusNormal"/>
        <w:ind w:firstLine="540"/>
        <w:jc w:val="both"/>
      </w:pPr>
    </w:p>
    <w:p w:rsidR="00CF09AC" w:rsidRDefault="00CF09AC">
      <w:pPr>
        <w:pStyle w:val="ConsPlusNormal"/>
        <w:ind w:firstLine="540"/>
        <w:jc w:val="both"/>
      </w:pPr>
      <w:r>
        <w:t>Постоянная комиссия, комитет по вопросам, относящимся к ведению комиссии, комитета, вправе:</w:t>
      </w:r>
    </w:p>
    <w:p w:rsidR="00CF09AC" w:rsidRDefault="00CF09AC">
      <w:pPr>
        <w:pStyle w:val="ConsPlusNormal"/>
        <w:jc w:val="both"/>
      </w:pPr>
      <w:r>
        <w:t xml:space="preserve">(в ред. </w:t>
      </w:r>
      <w:hyperlink r:id="rId187">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дать заключение по проекту решения городского Собрания;</w:t>
      </w:r>
    </w:p>
    <w:p w:rsidR="00CF09AC" w:rsidRDefault="00CF09AC">
      <w:pPr>
        <w:pStyle w:val="ConsPlusNormal"/>
        <w:spacing w:before="220"/>
        <w:ind w:firstLine="540"/>
        <w:jc w:val="both"/>
      </w:pPr>
      <w:r>
        <w:t>- предложить на рассмотрение городского Собрания кандидатуру на должность, назначаемую, согласовываемую или избираемую Собранием;</w:t>
      </w:r>
    </w:p>
    <w:p w:rsidR="00CF09AC" w:rsidRDefault="00CF09AC">
      <w:pPr>
        <w:pStyle w:val="ConsPlusNormal"/>
        <w:spacing w:before="220"/>
        <w:ind w:firstLine="540"/>
        <w:jc w:val="both"/>
      </w:pPr>
      <w:r>
        <w:t>- требовать от любых органов местного самоуправления, предприятий, учреждений и организаций на территории города, их должностных лиц предоставления информации;</w:t>
      </w:r>
    </w:p>
    <w:p w:rsidR="00CF09AC" w:rsidRDefault="00CF09AC">
      <w:pPr>
        <w:pStyle w:val="ConsPlusNormal"/>
        <w:spacing w:before="220"/>
        <w:ind w:firstLine="540"/>
        <w:jc w:val="both"/>
      </w:pPr>
      <w:r>
        <w:t>- заслушивать на своих заседаниях отчеты, доклады и сообщения должностных лиц Администрации города, предприятий, учреждений и организаций, расположенных на территории города;</w:t>
      </w:r>
    </w:p>
    <w:p w:rsidR="00CF09AC" w:rsidRDefault="00CF09AC">
      <w:pPr>
        <w:pStyle w:val="ConsPlusNormal"/>
        <w:spacing w:before="220"/>
        <w:ind w:firstLine="540"/>
        <w:jc w:val="both"/>
      </w:pPr>
      <w:r>
        <w:t>- вносить предложения о заслушивании на заседании городского Собрания отчета или информации о работе любого органа местного самоуправления, либо должностного лица о выполнении ими решений городского Собрания;</w:t>
      </w:r>
    </w:p>
    <w:p w:rsidR="00CF09AC" w:rsidRDefault="00CF09AC">
      <w:pPr>
        <w:pStyle w:val="ConsPlusNormal"/>
        <w:spacing w:before="220"/>
        <w:ind w:firstLine="540"/>
        <w:jc w:val="both"/>
      </w:pPr>
      <w:r>
        <w:t>- вносить на рассмотрение Собрания предложения об изменении структуры Администрации города Курска;</w:t>
      </w:r>
    </w:p>
    <w:p w:rsidR="00CF09AC" w:rsidRDefault="00CF09AC">
      <w:pPr>
        <w:pStyle w:val="ConsPlusNormal"/>
        <w:jc w:val="both"/>
      </w:pPr>
      <w:r>
        <w:t xml:space="preserve">(в ред. </w:t>
      </w:r>
      <w:hyperlink r:id="rId188">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вносить на рассмотрение Собрания предложения о досрочном освобождении от занимаемой должности лиц, назначаемых или избираемых городским Собранием, о выражении недоверия должностным лицам, кандидатуры которых согласовывались с городским Собранием;</w:t>
      </w:r>
    </w:p>
    <w:p w:rsidR="00CF09AC" w:rsidRDefault="00CF09AC">
      <w:pPr>
        <w:pStyle w:val="ConsPlusNormal"/>
        <w:spacing w:before="220"/>
        <w:ind w:firstLine="540"/>
        <w:jc w:val="both"/>
      </w:pPr>
      <w:r>
        <w:t>- вносить в Собрание предложения о передаче проектов решений городского Собрания по наиболее важным вопросам на обсуждение жителей города;</w:t>
      </w:r>
    </w:p>
    <w:p w:rsidR="00CF09AC" w:rsidRDefault="00CF09AC">
      <w:pPr>
        <w:pStyle w:val="ConsPlusNormal"/>
        <w:spacing w:before="220"/>
        <w:ind w:firstLine="540"/>
        <w:jc w:val="both"/>
      </w:pPr>
      <w:r>
        <w:t>- вносить предложения о созыве внеочередного заседания городского Собрания в порядке, предусмотренном настоящим Регламентом.</w:t>
      </w:r>
    </w:p>
    <w:p w:rsidR="00CF09AC" w:rsidRDefault="00CF09AC">
      <w:pPr>
        <w:pStyle w:val="ConsPlusNormal"/>
      </w:pPr>
    </w:p>
    <w:p w:rsidR="00CF09AC" w:rsidRDefault="00CF09AC">
      <w:pPr>
        <w:pStyle w:val="ConsPlusTitle"/>
        <w:ind w:firstLine="540"/>
        <w:jc w:val="both"/>
        <w:outlineLvl w:val="3"/>
      </w:pPr>
      <w:r>
        <w:t xml:space="preserve">Статья </w:t>
      </w:r>
      <w:hyperlink r:id="rId189">
        <w:r>
          <w:rPr>
            <w:color w:val="0000FF"/>
          </w:rPr>
          <w:t>88</w:t>
        </w:r>
      </w:hyperlink>
    </w:p>
    <w:p w:rsidR="00CF09AC" w:rsidRDefault="00CF09AC">
      <w:pPr>
        <w:pStyle w:val="ConsPlusNormal"/>
        <w:ind w:firstLine="540"/>
        <w:jc w:val="both"/>
      </w:pPr>
    </w:p>
    <w:p w:rsidR="00CF09AC" w:rsidRDefault="00CF09AC">
      <w:pPr>
        <w:pStyle w:val="ConsPlusNormal"/>
        <w:ind w:firstLine="540"/>
        <w:jc w:val="both"/>
      </w:pPr>
      <w:r>
        <w:t>Председатели постоянных комиссий, комитетов избираются на заседаниях постоянных комиссий, комитетов большинством голосов от общего числа членов постоянной комиссии, комитета и утверждаются Курским городским Собранием, о чем принимается соответствующее решение. Кандидатуры на должность председателей комиссий, комитетов выдвигаются председателем Курского городского Собрания, депутатами, депутатскими объединениями, а также вносятся путем самовыдвижения.</w:t>
      </w:r>
    </w:p>
    <w:p w:rsidR="00CF09AC" w:rsidRDefault="00CF09AC">
      <w:pPr>
        <w:pStyle w:val="ConsPlusNormal"/>
        <w:jc w:val="both"/>
      </w:pPr>
      <w:r>
        <w:t xml:space="preserve">(в ред. решений Курского городского Собрания от 21.12.2007 </w:t>
      </w:r>
      <w:hyperlink r:id="rId190">
        <w:r>
          <w:rPr>
            <w:color w:val="0000FF"/>
          </w:rPr>
          <w:t>N 2-4-ОС</w:t>
        </w:r>
      </w:hyperlink>
      <w:r>
        <w:t xml:space="preserve">, от 17.07.2008 </w:t>
      </w:r>
      <w:hyperlink r:id="rId191">
        <w:r>
          <w:rPr>
            <w:color w:val="0000FF"/>
          </w:rPr>
          <w:t>N 61-4-ОС</w:t>
        </w:r>
      </w:hyperlink>
      <w:r>
        <w:t xml:space="preserve">, от 15.08.2017 </w:t>
      </w:r>
      <w:hyperlink r:id="rId192">
        <w:r>
          <w:rPr>
            <w:color w:val="0000FF"/>
          </w:rPr>
          <w:t>N 386-5-ОС</w:t>
        </w:r>
      </w:hyperlink>
      <w:r>
        <w:t>)</w:t>
      </w:r>
    </w:p>
    <w:p w:rsidR="00CF09AC" w:rsidRDefault="00CF09AC">
      <w:pPr>
        <w:pStyle w:val="ConsPlusNormal"/>
      </w:pPr>
    </w:p>
    <w:p w:rsidR="00CF09AC" w:rsidRDefault="00CF09AC">
      <w:pPr>
        <w:pStyle w:val="ConsPlusTitle"/>
        <w:ind w:firstLine="540"/>
        <w:jc w:val="both"/>
        <w:outlineLvl w:val="3"/>
      </w:pPr>
      <w:r>
        <w:t xml:space="preserve">Статья </w:t>
      </w:r>
      <w:hyperlink r:id="rId193">
        <w:r>
          <w:rPr>
            <w:color w:val="0000FF"/>
          </w:rPr>
          <w:t>89</w:t>
        </w:r>
      </w:hyperlink>
    </w:p>
    <w:p w:rsidR="00CF09AC" w:rsidRDefault="00CF09AC">
      <w:pPr>
        <w:pStyle w:val="ConsPlusNormal"/>
        <w:ind w:firstLine="540"/>
        <w:jc w:val="both"/>
      </w:pPr>
    </w:p>
    <w:p w:rsidR="00CF09AC" w:rsidRDefault="00CF09AC">
      <w:pPr>
        <w:pStyle w:val="ConsPlusNormal"/>
        <w:ind w:firstLine="540"/>
        <w:jc w:val="both"/>
      </w:pPr>
      <w:r>
        <w:t>Формирование постоянных комиссий, комитетов производится на основе письменных заявлений депутатов. Депутат не может состоять более чем в двух постоянных комитетах, но обязан быть членом и принимать участие в работе одного из комитетов. Депутаты, являющиеся членами мандатной комиссии Курского городского Собрания, могут быть членами двух других постоянных комитетов Курского городского Собрания.</w:t>
      </w:r>
    </w:p>
    <w:p w:rsidR="00CF09AC" w:rsidRDefault="00CF09AC">
      <w:pPr>
        <w:pStyle w:val="ConsPlusNormal"/>
        <w:jc w:val="both"/>
      </w:pPr>
      <w:r>
        <w:t xml:space="preserve">(в ред. решений Курского городского Собрания от 21.12.2007 </w:t>
      </w:r>
      <w:hyperlink r:id="rId194">
        <w:r>
          <w:rPr>
            <w:color w:val="0000FF"/>
          </w:rPr>
          <w:t>N 2-4-ОС</w:t>
        </w:r>
      </w:hyperlink>
      <w:r>
        <w:t xml:space="preserve">, от 08.04.2014 </w:t>
      </w:r>
      <w:hyperlink r:id="rId195">
        <w:r>
          <w:rPr>
            <w:color w:val="0000FF"/>
          </w:rPr>
          <w:t>N 128-5-ОС</w:t>
        </w:r>
      </w:hyperlink>
      <w:r>
        <w:t>)</w:t>
      </w:r>
    </w:p>
    <w:p w:rsidR="00CF09AC" w:rsidRDefault="00CF09AC">
      <w:pPr>
        <w:pStyle w:val="ConsPlusNormal"/>
        <w:spacing w:before="220"/>
        <w:ind w:firstLine="540"/>
        <w:jc w:val="both"/>
      </w:pPr>
      <w:r>
        <w:t xml:space="preserve">Абзац исключен с 21 декабря 2007 года. - </w:t>
      </w:r>
      <w:hyperlink r:id="rId196">
        <w:r>
          <w:rPr>
            <w:color w:val="0000FF"/>
          </w:rPr>
          <w:t>Решение</w:t>
        </w:r>
      </w:hyperlink>
      <w:r>
        <w:t xml:space="preserve"> Курского городского Собрания от 21.12.2007 N 2-4-ОС.</w:t>
      </w:r>
    </w:p>
    <w:p w:rsidR="00CF09AC" w:rsidRDefault="00CF09AC">
      <w:pPr>
        <w:pStyle w:val="ConsPlusNormal"/>
        <w:spacing w:before="220"/>
        <w:ind w:firstLine="540"/>
        <w:jc w:val="both"/>
      </w:pPr>
      <w:r>
        <w:t>Депутаты вправе участвовать с правом совещательного голоса в работе комиссий, комитетов, членами которых они не являются.</w:t>
      </w:r>
    </w:p>
    <w:p w:rsidR="00CF09AC" w:rsidRDefault="00CF09AC">
      <w:pPr>
        <w:pStyle w:val="ConsPlusNormal"/>
        <w:jc w:val="both"/>
      </w:pPr>
      <w:r>
        <w:t xml:space="preserve">(в ред. </w:t>
      </w:r>
      <w:hyperlink r:id="rId197">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198">
        <w:r>
          <w:rPr>
            <w:color w:val="0000FF"/>
          </w:rPr>
          <w:t>90</w:t>
        </w:r>
      </w:hyperlink>
    </w:p>
    <w:p w:rsidR="00CF09AC" w:rsidRDefault="00CF09AC">
      <w:pPr>
        <w:pStyle w:val="ConsPlusNormal"/>
        <w:ind w:firstLine="540"/>
        <w:jc w:val="both"/>
      </w:pPr>
    </w:p>
    <w:p w:rsidR="00CF09AC" w:rsidRDefault="00CF09AC">
      <w:pPr>
        <w:pStyle w:val="ConsPlusNormal"/>
        <w:ind w:firstLine="540"/>
        <w:jc w:val="both"/>
      </w:pPr>
      <w:r>
        <w:t xml:space="preserve">(в ред. </w:t>
      </w:r>
      <w:hyperlink r:id="rId199">
        <w:r>
          <w:rPr>
            <w:color w:val="0000FF"/>
          </w:rPr>
          <w:t>решения</w:t>
        </w:r>
      </w:hyperlink>
      <w:r>
        <w:t xml:space="preserve"> Курского городского Собрания от 05.12.2023 N 74-7-ОС)</w:t>
      </w:r>
    </w:p>
    <w:p w:rsidR="00CF09AC" w:rsidRDefault="00CF09AC">
      <w:pPr>
        <w:pStyle w:val="ConsPlusNormal"/>
        <w:ind w:firstLine="540"/>
        <w:jc w:val="both"/>
      </w:pPr>
    </w:p>
    <w:p w:rsidR="00CF09AC" w:rsidRDefault="00CF09AC">
      <w:pPr>
        <w:pStyle w:val="ConsPlusNormal"/>
        <w:ind w:firstLine="540"/>
        <w:jc w:val="both"/>
      </w:pPr>
      <w:r>
        <w:t>На заседании постоянной комиссии, комитета открытым голосованием большинством голосов от общего числа членов комиссии, комитета избираются заместители председателя, а также может быть избран секретарь.</w:t>
      </w:r>
    </w:p>
    <w:p w:rsidR="00CF09AC" w:rsidRDefault="00CF09AC">
      <w:pPr>
        <w:pStyle w:val="ConsPlusNormal"/>
      </w:pPr>
    </w:p>
    <w:p w:rsidR="00CF09AC" w:rsidRDefault="00CF09AC">
      <w:pPr>
        <w:pStyle w:val="ConsPlusTitle"/>
        <w:ind w:firstLine="540"/>
        <w:jc w:val="both"/>
        <w:outlineLvl w:val="3"/>
      </w:pPr>
      <w:r>
        <w:t xml:space="preserve">Статья </w:t>
      </w:r>
      <w:hyperlink r:id="rId200">
        <w:r>
          <w:rPr>
            <w:color w:val="0000FF"/>
          </w:rPr>
          <w:t>91</w:t>
        </w:r>
      </w:hyperlink>
    </w:p>
    <w:p w:rsidR="00CF09AC" w:rsidRDefault="00CF09AC">
      <w:pPr>
        <w:pStyle w:val="ConsPlusNormal"/>
        <w:ind w:firstLine="540"/>
        <w:jc w:val="both"/>
      </w:pPr>
    </w:p>
    <w:p w:rsidR="00CF09AC" w:rsidRDefault="00CF09AC">
      <w:pPr>
        <w:pStyle w:val="ConsPlusNormal"/>
        <w:ind w:firstLine="540"/>
        <w:jc w:val="both"/>
      </w:pPr>
      <w:r>
        <w:t>Член постоянной комиссии, комитета может быть выведен из их состава решением городского Собрания в случае утраты им полномочий депутата городского Собрания, либо на основании личного заявления, а также по представлению председателей постоянной комиссии, комитета в связи с невозможностью выполнять обязанности члена постоянной комиссии, комитета или в связи с иными личными обстоятельствами.</w:t>
      </w:r>
    </w:p>
    <w:p w:rsidR="00CF09AC" w:rsidRDefault="00CF09AC">
      <w:pPr>
        <w:pStyle w:val="ConsPlusNormal"/>
        <w:jc w:val="both"/>
      </w:pPr>
      <w:r>
        <w:t xml:space="preserve">(в ред. решений Курского городского Собрания от 21.12.2007 </w:t>
      </w:r>
      <w:hyperlink r:id="rId201">
        <w:r>
          <w:rPr>
            <w:color w:val="0000FF"/>
          </w:rPr>
          <w:t>N 2-4-ОС</w:t>
        </w:r>
      </w:hyperlink>
      <w:r>
        <w:t xml:space="preserve">, от 19.03.2013 </w:t>
      </w:r>
      <w:hyperlink r:id="rId202">
        <w:r>
          <w:rPr>
            <w:color w:val="0000FF"/>
          </w:rPr>
          <w:t>N 36-5-ОС</w:t>
        </w:r>
      </w:hyperlink>
      <w:r>
        <w:t>)</w:t>
      </w:r>
    </w:p>
    <w:p w:rsidR="00CF09AC" w:rsidRDefault="00CF09AC">
      <w:pPr>
        <w:pStyle w:val="ConsPlusNormal"/>
        <w:spacing w:before="220"/>
        <w:ind w:firstLine="540"/>
        <w:jc w:val="both"/>
      </w:pPr>
      <w:r>
        <w:t>Депутаты, систематически не участвующие в работе постоянной комиссии, комитета могут быть выведены из их состава решением городского Собрания по представлению председателя постоянной комиссии, комитета.</w:t>
      </w:r>
    </w:p>
    <w:p w:rsidR="00CF09AC" w:rsidRDefault="00CF09AC">
      <w:pPr>
        <w:pStyle w:val="ConsPlusNormal"/>
        <w:jc w:val="both"/>
      </w:pPr>
      <w:r>
        <w:t xml:space="preserve">(в ред. решений Курского городского Собрания от 21.12.2007 </w:t>
      </w:r>
      <w:hyperlink r:id="rId203">
        <w:r>
          <w:rPr>
            <w:color w:val="0000FF"/>
          </w:rPr>
          <w:t>N 2-4-ОС</w:t>
        </w:r>
      </w:hyperlink>
      <w:r>
        <w:t xml:space="preserve">, от 09.08.2022 </w:t>
      </w:r>
      <w:hyperlink r:id="rId204">
        <w:r>
          <w:rPr>
            <w:color w:val="0000FF"/>
          </w:rPr>
          <w:t>N 381-6-ОС</w:t>
        </w:r>
      </w:hyperlink>
      <w:r>
        <w:t>)</w:t>
      </w:r>
    </w:p>
    <w:p w:rsidR="00CF09AC" w:rsidRDefault="00CF09AC">
      <w:pPr>
        <w:pStyle w:val="ConsPlusNormal"/>
      </w:pPr>
    </w:p>
    <w:p w:rsidR="00CF09AC" w:rsidRDefault="00CF09AC">
      <w:pPr>
        <w:pStyle w:val="ConsPlusTitle"/>
        <w:ind w:firstLine="540"/>
        <w:jc w:val="both"/>
        <w:outlineLvl w:val="3"/>
      </w:pPr>
      <w:r>
        <w:t xml:space="preserve">Статья </w:t>
      </w:r>
      <w:hyperlink r:id="rId205">
        <w:r>
          <w:rPr>
            <w:color w:val="0000FF"/>
          </w:rPr>
          <w:t>92</w:t>
        </w:r>
      </w:hyperlink>
    </w:p>
    <w:p w:rsidR="00CF09AC" w:rsidRDefault="00CF09AC">
      <w:pPr>
        <w:pStyle w:val="ConsPlusNormal"/>
        <w:ind w:firstLine="540"/>
        <w:jc w:val="both"/>
      </w:pPr>
    </w:p>
    <w:p w:rsidR="00CF09AC" w:rsidRDefault="00CF09AC">
      <w:pPr>
        <w:pStyle w:val="ConsPlusNormal"/>
        <w:ind w:firstLine="540"/>
        <w:jc w:val="both"/>
      </w:pPr>
      <w:r>
        <w:t>Заседания постоянных комиссий, комитетов правомочны, если на них присутствует более половины состава комиссии, комитета.</w:t>
      </w:r>
    </w:p>
    <w:p w:rsidR="00CF09AC" w:rsidRDefault="00CF09AC">
      <w:pPr>
        <w:pStyle w:val="ConsPlusNormal"/>
        <w:jc w:val="both"/>
      </w:pPr>
      <w:r>
        <w:t xml:space="preserve">(в ред. </w:t>
      </w:r>
      <w:hyperlink r:id="rId206">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В случае невозможности прибыть на заседание член комиссии, комитета сообщает об этом председателю постоянной комиссии.</w:t>
      </w:r>
    </w:p>
    <w:p w:rsidR="00CF09AC" w:rsidRDefault="00CF09AC">
      <w:pPr>
        <w:pStyle w:val="ConsPlusNormal"/>
        <w:jc w:val="both"/>
      </w:pPr>
      <w:r>
        <w:t xml:space="preserve">(в ред. </w:t>
      </w:r>
      <w:hyperlink r:id="rId207">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Перед началом каждого заседания постоянных комиссий, комитетов городского Собрания проводится поименная регистрация присутствующих депутатов. Депутат, участвующий в работе заседания заочно, регистрируется однократно на основании поданного заявления.</w:t>
      </w:r>
    </w:p>
    <w:p w:rsidR="00CF09AC" w:rsidRDefault="00CF09AC">
      <w:pPr>
        <w:pStyle w:val="ConsPlusNormal"/>
        <w:jc w:val="both"/>
      </w:pPr>
      <w:r>
        <w:t xml:space="preserve">(абзац введен </w:t>
      </w:r>
      <w:hyperlink r:id="rId208">
        <w:r>
          <w:rPr>
            <w:color w:val="0000FF"/>
          </w:rPr>
          <w:t>решением</w:t>
        </w:r>
      </w:hyperlink>
      <w:r>
        <w:t xml:space="preserve"> Курского городского Собрания от 08.04.2014 N 128-5-ОС)</w:t>
      </w:r>
    </w:p>
    <w:p w:rsidR="00CF09AC" w:rsidRDefault="00CF09AC">
      <w:pPr>
        <w:pStyle w:val="ConsPlusNormal"/>
        <w:spacing w:before="220"/>
        <w:ind w:firstLine="540"/>
        <w:jc w:val="both"/>
      </w:pPr>
      <w:r>
        <w:t>Для депутатов, отсутствующих по уважительной причине, допускается заочное голосование путем подачи письменного заявления на имя председателя постоянной комиссии, комитета, в котором депутат выражает свое отношение к рассматриваемому вопросу путем указания "за", "против", "воздержался". Председательствующий на заседании постоянной комиссии, комитета Курского городского Собрания обязан огласить такое заявление перед постановкой вопроса на голосование. Заявление учитывается и подшивается к протоколу заседания постоянной комиссии, комитета городского Собрания.</w:t>
      </w:r>
    </w:p>
    <w:p w:rsidR="00CF09AC" w:rsidRDefault="00CF09AC">
      <w:pPr>
        <w:pStyle w:val="ConsPlusNormal"/>
        <w:jc w:val="both"/>
      </w:pPr>
      <w:r>
        <w:t xml:space="preserve">(абзац введен </w:t>
      </w:r>
      <w:hyperlink r:id="rId209">
        <w:r>
          <w:rPr>
            <w:color w:val="0000FF"/>
          </w:rPr>
          <w:t>решением</w:t>
        </w:r>
      </w:hyperlink>
      <w:r>
        <w:t xml:space="preserve"> Курского городского Собрания от 08.04.2014 N 128-5-ОС)</w:t>
      </w:r>
    </w:p>
    <w:p w:rsidR="00CF09AC" w:rsidRDefault="00CF09AC">
      <w:pPr>
        <w:pStyle w:val="ConsPlusNormal"/>
      </w:pPr>
    </w:p>
    <w:p w:rsidR="00CF09AC" w:rsidRDefault="00CF09AC">
      <w:pPr>
        <w:pStyle w:val="ConsPlusTitle"/>
        <w:ind w:firstLine="540"/>
        <w:jc w:val="both"/>
        <w:outlineLvl w:val="3"/>
      </w:pPr>
      <w:r>
        <w:t xml:space="preserve">Статья </w:t>
      </w:r>
      <w:hyperlink r:id="rId210">
        <w:r>
          <w:rPr>
            <w:color w:val="0000FF"/>
          </w:rPr>
          <w:t>93</w:t>
        </w:r>
      </w:hyperlink>
    </w:p>
    <w:p w:rsidR="00CF09AC" w:rsidRDefault="00CF09AC">
      <w:pPr>
        <w:pStyle w:val="ConsPlusNormal"/>
        <w:ind w:firstLine="540"/>
        <w:jc w:val="both"/>
      </w:pPr>
    </w:p>
    <w:p w:rsidR="00CF09AC" w:rsidRDefault="00CF09AC">
      <w:pPr>
        <w:pStyle w:val="ConsPlusNormal"/>
        <w:ind w:firstLine="540"/>
        <w:jc w:val="both"/>
      </w:pPr>
      <w:r>
        <w:t>Постоянные комиссии, комитеты осуществляют свои полномочия путем принятия решений, рекомендаций и заключений.</w:t>
      </w:r>
    </w:p>
    <w:p w:rsidR="00CF09AC" w:rsidRDefault="00CF09AC">
      <w:pPr>
        <w:pStyle w:val="ConsPlusNormal"/>
        <w:jc w:val="both"/>
      </w:pPr>
      <w:r>
        <w:t xml:space="preserve">(в ред. </w:t>
      </w:r>
      <w:hyperlink r:id="rId211">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Решения, рекомендации и заключения постоянной комиссии, комитета принимаются открытым голосованием большинством голосов присутствующих на заседании членов комиссии, комитета.</w:t>
      </w:r>
    </w:p>
    <w:p w:rsidR="00CF09AC" w:rsidRDefault="00CF09AC">
      <w:pPr>
        <w:pStyle w:val="ConsPlusNormal"/>
        <w:jc w:val="both"/>
      </w:pPr>
      <w:r>
        <w:t xml:space="preserve">(в ред. </w:t>
      </w:r>
      <w:hyperlink r:id="rId212">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213">
        <w:r>
          <w:rPr>
            <w:color w:val="0000FF"/>
          </w:rPr>
          <w:t>94</w:t>
        </w:r>
      </w:hyperlink>
    </w:p>
    <w:p w:rsidR="00CF09AC" w:rsidRDefault="00CF09AC">
      <w:pPr>
        <w:pStyle w:val="ConsPlusNormal"/>
        <w:ind w:firstLine="540"/>
        <w:jc w:val="both"/>
      </w:pPr>
    </w:p>
    <w:p w:rsidR="00CF09AC" w:rsidRDefault="00CF09AC">
      <w:pPr>
        <w:pStyle w:val="ConsPlusNormal"/>
        <w:ind w:firstLine="540"/>
        <w:jc w:val="both"/>
      </w:pPr>
      <w:r>
        <w:t>При рассмотрении вопросов, относящихся к ведению двух или нескольких постоянных комиссий, комитетов, по инициативе комиссий, комитетов, а также по поручению городского Собрания проводятся совместные заседания постоянных комиссий, комитетов. При проведении совместных заседаний нескольких постоянных комиссий, комитетов решения принимаются большинством голосов общего состава присутствующих на совместном заседании членов комиссий, комитетов.</w:t>
      </w:r>
    </w:p>
    <w:p w:rsidR="00CF09AC" w:rsidRDefault="00CF09AC">
      <w:pPr>
        <w:pStyle w:val="ConsPlusNormal"/>
        <w:jc w:val="both"/>
      </w:pPr>
      <w:r>
        <w:t xml:space="preserve">(в ред. </w:t>
      </w:r>
      <w:hyperlink r:id="rId214">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215">
        <w:r>
          <w:rPr>
            <w:color w:val="0000FF"/>
          </w:rPr>
          <w:t>95</w:t>
        </w:r>
      </w:hyperlink>
    </w:p>
    <w:p w:rsidR="00CF09AC" w:rsidRDefault="00CF09AC">
      <w:pPr>
        <w:pStyle w:val="ConsPlusNormal"/>
        <w:ind w:firstLine="540"/>
        <w:jc w:val="both"/>
      </w:pPr>
    </w:p>
    <w:p w:rsidR="00CF09AC" w:rsidRDefault="00CF09AC">
      <w:pPr>
        <w:pStyle w:val="ConsPlusNormal"/>
        <w:ind w:firstLine="540"/>
        <w:jc w:val="both"/>
      </w:pPr>
      <w:r>
        <w:t>Председатель постоянной комиссии, комитета:</w:t>
      </w:r>
    </w:p>
    <w:p w:rsidR="00CF09AC" w:rsidRDefault="00CF09AC">
      <w:pPr>
        <w:pStyle w:val="ConsPlusNormal"/>
        <w:jc w:val="both"/>
      </w:pPr>
      <w:r>
        <w:t xml:space="preserve">(в ред. </w:t>
      </w:r>
      <w:hyperlink r:id="rId216">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руководит работой комиссии, комитета;</w:t>
      </w:r>
    </w:p>
    <w:p w:rsidR="00CF09AC" w:rsidRDefault="00CF09AC">
      <w:pPr>
        <w:pStyle w:val="ConsPlusNormal"/>
        <w:jc w:val="both"/>
      </w:pPr>
      <w:r>
        <w:t xml:space="preserve">(в ред. </w:t>
      </w:r>
      <w:hyperlink r:id="rId217">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председательствует на заседаниях комиссии, комитета;</w:t>
      </w:r>
    </w:p>
    <w:p w:rsidR="00CF09AC" w:rsidRDefault="00CF09AC">
      <w:pPr>
        <w:pStyle w:val="ConsPlusNormal"/>
        <w:jc w:val="both"/>
      </w:pPr>
      <w:r>
        <w:t xml:space="preserve">(в ред. </w:t>
      </w:r>
      <w:hyperlink r:id="rId218">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созывает заседания комиссии, комитета;</w:t>
      </w:r>
    </w:p>
    <w:p w:rsidR="00CF09AC" w:rsidRDefault="00CF09AC">
      <w:pPr>
        <w:pStyle w:val="ConsPlusNormal"/>
        <w:jc w:val="both"/>
      </w:pPr>
      <w:r>
        <w:t xml:space="preserve">(в ред. </w:t>
      </w:r>
      <w:hyperlink r:id="rId219">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организует подготовку необходимых материалов к заседанию;</w:t>
      </w:r>
    </w:p>
    <w:p w:rsidR="00CF09AC" w:rsidRDefault="00CF09AC">
      <w:pPr>
        <w:pStyle w:val="ConsPlusNormal"/>
        <w:spacing w:before="220"/>
        <w:ind w:firstLine="540"/>
        <w:jc w:val="both"/>
      </w:pPr>
      <w:r>
        <w:t>- дает поручения членам комиссии, комитета;</w:t>
      </w:r>
    </w:p>
    <w:p w:rsidR="00CF09AC" w:rsidRDefault="00CF09AC">
      <w:pPr>
        <w:pStyle w:val="ConsPlusNormal"/>
        <w:jc w:val="both"/>
      </w:pPr>
      <w:r>
        <w:t xml:space="preserve">(в ред. </w:t>
      </w:r>
      <w:hyperlink r:id="rId220">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вызывает членов комиссии, комитета для работы во временных комиссиях, комитетах и рабочих группах, а также для выполнения других поручений комиссии, комитета;</w:t>
      </w:r>
    </w:p>
    <w:p w:rsidR="00CF09AC" w:rsidRDefault="00CF09AC">
      <w:pPr>
        <w:pStyle w:val="ConsPlusNormal"/>
        <w:jc w:val="both"/>
      </w:pPr>
      <w:r>
        <w:t xml:space="preserve">(в ред. </w:t>
      </w:r>
      <w:hyperlink r:id="rId221">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приглашает для участия в заседаниях комиссии, комитета представителей органов государственной власти и местного самоуправления, общественных организаций, специалистов и ученых;</w:t>
      </w:r>
    </w:p>
    <w:p w:rsidR="00CF09AC" w:rsidRDefault="00CF09AC">
      <w:pPr>
        <w:pStyle w:val="ConsPlusNormal"/>
        <w:jc w:val="both"/>
      </w:pPr>
      <w:r>
        <w:t xml:space="preserve">(в ред. </w:t>
      </w:r>
      <w:hyperlink r:id="rId222">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представляет комиссию, комитет в отношениях с Администрацией города, с органами государственной власти и местного самоуправления, предприятиями, учреждениями и организациями;</w:t>
      </w:r>
    </w:p>
    <w:p w:rsidR="00CF09AC" w:rsidRDefault="00CF09AC">
      <w:pPr>
        <w:pStyle w:val="ConsPlusNormal"/>
        <w:jc w:val="both"/>
      </w:pPr>
      <w:r>
        <w:t xml:space="preserve">(в ред. </w:t>
      </w:r>
      <w:hyperlink r:id="rId223">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организует работу по исполнению решений комиссии, комитета;</w:t>
      </w:r>
    </w:p>
    <w:p w:rsidR="00CF09AC" w:rsidRDefault="00CF09AC">
      <w:pPr>
        <w:pStyle w:val="ConsPlusNormal"/>
        <w:jc w:val="both"/>
      </w:pPr>
      <w:r>
        <w:t xml:space="preserve">(в ред. </w:t>
      </w:r>
      <w:hyperlink r:id="rId224">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информирует Администрацию города о рассмотренных в комиссии, комитете вопросах, а также о мерах, принятых по реализации рекомендаций комиссии, комитета;</w:t>
      </w:r>
    </w:p>
    <w:p w:rsidR="00CF09AC" w:rsidRDefault="00CF09AC">
      <w:pPr>
        <w:pStyle w:val="ConsPlusNormal"/>
        <w:jc w:val="both"/>
      </w:pPr>
      <w:r>
        <w:t xml:space="preserve">(в ред. </w:t>
      </w:r>
      <w:hyperlink r:id="rId225">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представляет проекты решений, рекомендации или заключения, подготовленные комиссией, комитетом, городскому Собранию;</w:t>
      </w:r>
    </w:p>
    <w:p w:rsidR="00CF09AC" w:rsidRDefault="00CF09AC">
      <w:pPr>
        <w:pStyle w:val="ConsPlusNormal"/>
        <w:jc w:val="both"/>
      </w:pPr>
      <w:r>
        <w:t xml:space="preserve">(в ред. </w:t>
      </w:r>
      <w:hyperlink r:id="rId226">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информирует членов комиссии, комитета о выполнении решений комиссии и рассмотрении их рекомендаций и заключений;</w:t>
      </w:r>
    </w:p>
    <w:p w:rsidR="00CF09AC" w:rsidRDefault="00CF09AC">
      <w:pPr>
        <w:pStyle w:val="ConsPlusNormal"/>
        <w:jc w:val="both"/>
      </w:pPr>
      <w:r>
        <w:t xml:space="preserve">(в ред. </w:t>
      </w:r>
      <w:hyperlink r:id="rId227">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организует ведение делопроизводства постоянной комиссии, комитета.</w:t>
      </w:r>
    </w:p>
    <w:p w:rsidR="00CF09AC" w:rsidRDefault="00CF09AC">
      <w:pPr>
        <w:pStyle w:val="ConsPlusNormal"/>
        <w:jc w:val="both"/>
      </w:pPr>
      <w:r>
        <w:t xml:space="preserve">(в ред. </w:t>
      </w:r>
      <w:hyperlink r:id="rId228">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В случае отсутствия председателя постоянной комиссии, комитета его обязанности исполняет один из заместителей председателя по его поручению.</w:t>
      </w:r>
    </w:p>
    <w:p w:rsidR="00CF09AC" w:rsidRDefault="00CF09AC">
      <w:pPr>
        <w:pStyle w:val="ConsPlusNormal"/>
        <w:jc w:val="both"/>
      </w:pPr>
      <w:r>
        <w:t xml:space="preserve">(в ред. </w:t>
      </w:r>
      <w:hyperlink r:id="rId229">
        <w:r>
          <w:rPr>
            <w:color w:val="0000FF"/>
          </w:rPr>
          <w:t>решения</w:t>
        </w:r>
      </w:hyperlink>
      <w:r>
        <w:t xml:space="preserve"> Курского городского Собрания от 05.12.2023 N 74-7-ОС)</w:t>
      </w:r>
    </w:p>
    <w:p w:rsidR="00CF09AC" w:rsidRDefault="00CF09AC">
      <w:pPr>
        <w:pStyle w:val="ConsPlusNormal"/>
        <w:spacing w:before="220"/>
        <w:ind w:firstLine="540"/>
        <w:jc w:val="both"/>
      </w:pPr>
      <w:r>
        <w:t>Совместное заседание постоянных комиссий, комитетов ведет председатель Курского городского Собрания или заместитель председателя Курского городского Собрания, или один из председателей этих комиссий, комитетов по согласованию между собой.</w:t>
      </w:r>
    </w:p>
    <w:p w:rsidR="00CF09AC" w:rsidRDefault="00CF09AC">
      <w:pPr>
        <w:pStyle w:val="ConsPlusNormal"/>
        <w:jc w:val="both"/>
      </w:pPr>
      <w:r>
        <w:t xml:space="preserve">(в ред. решений Курского городского Собрания от 08.04.2014 </w:t>
      </w:r>
      <w:hyperlink r:id="rId230">
        <w:r>
          <w:rPr>
            <w:color w:val="0000FF"/>
          </w:rPr>
          <w:t>N 128-5-ОС</w:t>
        </w:r>
      </w:hyperlink>
      <w:r>
        <w:t xml:space="preserve">, от 15.08.2017 </w:t>
      </w:r>
      <w:hyperlink r:id="rId231">
        <w:r>
          <w:rPr>
            <w:color w:val="0000FF"/>
          </w:rPr>
          <w:t>N 386-5-ОС</w:t>
        </w:r>
      </w:hyperlink>
      <w:r>
        <w:t>)</w:t>
      </w:r>
    </w:p>
    <w:p w:rsidR="00CF09AC" w:rsidRDefault="00CF09AC">
      <w:pPr>
        <w:pStyle w:val="ConsPlusNormal"/>
      </w:pPr>
    </w:p>
    <w:p w:rsidR="00CF09AC" w:rsidRDefault="00CF09AC">
      <w:pPr>
        <w:pStyle w:val="ConsPlusTitle"/>
        <w:ind w:firstLine="540"/>
        <w:jc w:val="both"/>
        <w:outlineLvl w:val="3"/>
      </w:pPr>
      <w:r>
        <w:t xml:space="preserve">Статья </w:t>
      </w:r>
      <w:hyperlink r:id="rId232">
        <w:r>
          <w:rPr>
            <w:color w:val="0000FF"/>
          </w:rPr>
          <w:t>96</w:t>
        </w:r>
      </w:hyperlink>
    </w:p>
    <w:p w:rsidR="00CF09AC" w:rsidRDefault="00CF09AC">
      <w:pPr>
        <w:pStyle w:val="ConsPlusNormal"/>
        <w:ind w:firstLine="540"/>
        <w:jc w:val="both"/>
      </w:pPr>
    </w:p>
    <w:p w:rsidR="00CF09AC" w:rsidRDefault="00CF09AC">
      <w:pPr>
        <w:pStyle w:val="ConsPlusNormal"/>
        <w:ind w:firstLine="540"/>
        <w:jc w:val="both"/>
      </w:pPr>
      <w:r>
        <w:t>Заместитель председателя постоянной комиссии, комитета:</w:t>
      </w:r>
    </w:p>
    <w:p w:rsidR="00CF09AC" w:rsidRDefault="00CF09AC">
      <w:pPr>
        <w:pStyle w:val="ConsPlusNormal"/>
        <w:jc w:val="both"/>
      </w:pPr>
      <w:r>
        <w:t xml:space="preserve">(в ред. </w:t>
      </w:r>
      <w:hyperlink r:id="rId233">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выполняет отдельные функции председателя по его поручению;</w:t>
      </w:r>
    </w:p>
    <w:p w:rsidR="00CF09AC" w:rsidRDefault="00CF09AC">
      <w:pPr>
        <w:pStyle w:val="ConsPlusNormal"/>
        <w:spacing w:before="220"/>
        <w:ind w:firstLine="540"/>
        <w:jc w:val="both"/>
      </w:pPr>
      <w:r>
        <w:t>- исполняет обязанности председателя в случае его отсутствия, по его поручению</w:t>
      </w:r>
    </w:p>
    <w:p w:rsidR="00CF09AC" w:rsidRDefault="00CF09AC">
      <w:pPr>
        <w:pStyle w:val="ConsPlusNormal"/>
        <w:jc w:val="both"/>
      </w:pPr>
      <w:r>
        <w:t xml:space="preserve">(в ред. </w:t>
      </w:r>
      <w:hyperlink r:id="rId234">
        <w:r>
          <w:rPr>
            <w:color w:val="0000FF"/>
          </w:rPr>
          <w:t>решения</w:t>
        </w:r>
      </w:hyperlink>
      <w:r>
        <w:t xml:space="preserve"> Курского городского Собрания от 05.12.2023 N 74-7-ОС)</w:t>
      </w:r>
    </w:p>
    <w:p w:rsidR="00CF09AC" w:rsidRDefault="00CF09AC">
      <w:pPr>
        <w:pStyle w:val="ConsPlusNormal"/>
      </w:pPr>
    </w:p>
    <w:p w:rsidR="00CF09AC" w:rsidRDefault="00CF09AC">
      <w:pPr>
        <w:pStyle w:val="ConsPlusTitle"/>
        <w:ind w:firstLine="540"/>
        <w:jc w:val="both"/>
        <w:outlineLvl w:val="3"/>
      </w:pPr>
      <w:r>
        <w:t xml:space="preserve">Статья </w:t>
      </w:r>
      <w:hyperlink r:id="rId235">
        <w:r>
          <w:rPr>
            <w:color w:val="0000FF"/>
          </w:rPr>
          <w:t>97</w:t>
        </w:r>
      </w:hyperlink>
    </w:p>
    <w:p w:rsidR="00CF09AC" w:rsidRDefault="00CF09AC">
      <w:pPr>
        <w:pStyle w:val="ConsPlusNormal"/>
        <w:ind w:firstLine="540"/>
        <w:jc w:val="both"/>
      </w:pPr>
    </w:p>
    <w:p w:rsidR="00CF09AC" w:rsidRDefault="00CF09AC">
      <w:pPr>
        <w:pStyle w:val="ConsPlusNormal"/>
        <w:ind w:firstLine="540"/>
        <w:jc w:val="both"/>
      </w:pPr>
      <w:r>
        <w:t>Секретарь постоянной комиссии, комитета:</w:t>
      </w:r>
    </w:p>
    <w:p w:rsidR="00CF09AC" w:rsidRDefault="00CF09AC">
      <w:pPr>
        <w:pStyle w:val="ConsPlusNormal"/>
        <w:jc w:val="both"/>
      </w:pPr>
      <w:r>
        <w:t xml:space="preserve">(в ред. </w:t>
      </w:r>
      <w:hyperlink r:id="rId236">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ведет протоколы заседаний и делопроизводство постоянной комиссии, комитета;</w:t>
      </w:r>
    </w:p>
    <w:p w:rsidR="00CF09AC" w:rsidRDefault="00CF09AC">
      <w:pPr>
        <w:pStyle w:val="ConsPlusNormal"/>
        <w:jc w:val="both"/>
      </w:pPr>
      <w:r>
        <w:t xml:space="preserve">(в ред. </w:t>
      </w:r>
      <w:hyperlink r:id="rId237">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организует, с привлечением аппарата городского Собрания, работу по подготовке материалов для заседания комиссии, комитета;</w:t>
      </w:r>
    </w:p>
    <w:p w:rsidR="00CF09AC" w:rsidRDefault="00CF09AC">
      <w:pPr>
        <w:pStyle w:val="ConsPlusNormal"/>
        <w:jc w:val="both"/>
      </w:pPr>
      <w:r>
        <w:t xml:space="preserve">(в ред. </w:t>
      </w:r>
      <w:hyperlink r:id="rId238">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сообщает членам постоянной комиссии, комитета, председателю Курского городского Собрания и заместителям председателя Курского городского Собрания о дате, времени и повестке дня заседания постоянной комиссии, комитета.</w:t>
      </w:r>
    </w:p>
    <w:p w:rsidR="00CF09AC" w:rsidRDefault="00CF09AC">
      <w:pPr>
        <w:pStyle w:val="ConsPlusNormal"/>
        <w:jc w:val="both"/>
      </w:pPr>
      <w:r>
        <w:t xml:space="preserve">(в ред. решений Курского городского Собрания от 21.12.2007 </w:t>
      </w:r>
      <w:hyperlink r:id="rId239">
        <w:r>
          <w:rPr>
            <w:color w:val="0000FF"/>
          </w:rPr>
          <w:t>N 2-4-ОС</w:t>
        </w:r>
      </w:hyperlink>
      <w:r>
        <w:t xml:space="preserve">, от 15.08.2017 </w:t>
      </w:r>
      <w:hyperlink r:id="rId240">
        <w:r>
          <w:rPr>
            <w:color w:val="0000FF"/>
          </w:rPr>
          <w:t>N 386-5-ОС</w:t>
        </w:r>
      </w:hyperlink>
      <w:r>
        <w:t xml:space="preserve">, от 09.08.2022 </w:t>
      </w:r>
      <w:hyperlink r:id="rId241">
        <w:r>
          <w:rPr>
            <w:color w:val="0000FF"/>
          </w:rPr>
          <w:t>N 381-6-ОС</w:t>
        </w:r>
      </w:hyperlink>
      <w:r>
        <w:t>)</w:t>
      </w:r>
    </w:p>
    <w:p w:rsidR="00CF09AC" w:rsidRDefault="00CF09AC">
      <w:pPr>
        <w:pStyle w:val="ConsPlusNormal"/>
      </w:pPr>
    </w:p>
    <w:p w:rsidR="00CF09AC" w:rsidRDefault="00CF09AC">
      <w:pPr>
        <w:pStyle w:val="ConsPlusTitle"/>
        <w:ind w:firstLine="540"/>
        <w:jc w:val="both"/>
        <w:outlineLvl w:val="3"/>
      </w:pPr>
      <w:r>
        <w:t xml:space="preserve">Статья </w:t>
      </w:r>
      <w:hyperlink r:id="rId242">
        <w:r>
          <w:rPr>
            <w:color w:val="0000FF"/>
          </w:rPr>
          <w:t>98</w:t>
        </w:r>
      </w:hyperlink>
    </w:p>
    <w:p w:rsidR="00CF09AC" w:rsidRDefault="00CF09AC">
      <w:pPr>
        <w:pStyle w:val="ConsPlusNormal"/>
        <w:ind w:firstLine="540"/>
        <w:jc w:val="both"/>
      </w:pPr>
    </w:p>
    <w:p w:rsidR="00CF09AC" w:rsidRDefault="00CF09AC">
      <w:pPr>
        <w:pStyle w:val="ConsPlusNormal"/>
        <w:ind w:firstLine="540"/>
        <w:jc w:val="both"/>
      </w:pPr>
      <w:r>
        <w:t>Член постоянной комиссии, комитета:</w:t>
      </w:r>
    </w:p>
    <w:p w:rsidR="00CF09AC" w:rsidRDefault="00CF09AC">
      <w:pPr>
        <w:pStyle w:val="ConsPlusNormal"/>
        <w:jc w:val="both"/>
      </w:pPr>
      <w:r>
        <w:t xml:space="preserve">(в ред. </w:t>
      </w:r>
      <w:hyperlink r:id="rId243">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принимает участие в деятельности комиссии, комитета, выполнении решений и поручений комиссии, комитета;</w:t>
      </w:r>
    </w:p>
    <w:p w:rsidR="00CF09AC" w:rsidRDefault="00CF09AC">
      <w:pPr>
        <w:pStyle w:val="ConsPlusNormal"/>
        <w:jc w:val="both"/>
      </w:pPr>
      <w:r>
        <w:t xml:space="preserve">(в ред. </w:t>
      </w:r>
      <w:hyperlink r:id="rId244">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пользуется решающим голосом по всем вопросам, рассматриваемым комиссией, комитетом;</w:t>
      </w:r>
    </w:p>
    <w:p w:rsidR="00CF09AC" w:rsidRDefault="00CF09AC">
      <w:pPr>
        <w:pStyle w:val="ConsPlusNormal"/>
        <w:jc w:val="both"/>
      </w:pPr>
      <w:r>
        <w:t xml:space="preserve">(в ред. </w:t>
      </w:r>
      <w:hyperlink r:id="rId245">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имеет право предлагать вопросы для рассмотрения постоянной комиссией, комитетом и участвовать в их подготовке и обсуждении, вносить предложения о необходимости проведения проверки работы органов местного самоуправления, предприятий, учреждений и организаций, о заслушивании их представителей на заседании комиссии, комитета;</w:t>
      </w:r>
    </w:p>
    <w:p w:rsidR="00CF09AC" w:rsidRDefault="00CF09AC">
      <w:pPr>
        <w:pStyle w:val="ConsPlusNormal"/>
        <w:jc w:val="both"/>
      </w:pPr>
      <w:r>
        <w:t xml:space="preserve">(в ред. </w:t>
      </w:r>
      <w:hyperlink r:id="rId246">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по поручению комиссии, комитета и по своей инициативе может изучать на месте вопросы, относящиеся к ведению комиссии, комитета, обобщать предложения органов государственной власти и местного самоуправления, общественных организаций, а также граждан, сообщать свои выводы и предложения в комиссию, комитет.</w:t>
      </w:r>
    </w:p>
    <w:p w:rsidR="00CF09AC" w:rsidRDefault="00CF09AC">
      <w:pPr>
        <w:pStyle w:val="ConsPlusNormal"/>
        <w:jc w:val="both"/>
      </w:pPr>
      <w:r>
        <w:t xml:space="preserve">(в ред. </w:t>
      </w:r>
      <w:hyperlink r:id="rId247">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Член постоянной комиссии, комитета, предложения которого не получили поддержки комиссии, комитета, может внести их в письменной форме на заседание городского Собрания, а также выступить при обсуждении данного вопроса на заседании городского Собрания.</w:t>
      </w:r>
    </w:p>
    <w:p w:rsidR="00CF09AC" w:rsidRDefault="00CF09AC">
      <w:pPr>
        <w:pStyle w:val="ConsPlusNormal"/>
        <w:jc w:val="both"/>
      </w:pPr>
      <w:r>
        <w:t xml:space="preserve">(в ред. </w:t>
      </w:r>
      <w:hyperlink r:id="rId248">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Члену постоянной комиссии, комитета по вопросам, вынесенным на обсуждение комиссии, комитета, предоставляются необходимые документы и другие материалы.</w:t>
      </w:r>
    </w:p>
    <w:p w:rsidR="00CF09AC" w:rsidRDefault="00CF09AC">
      <w:pPr>
        <w:pStyle w:val="ConsPlusNormal"/>
        <w:jc w:val="both"/>
      </w:pPr>
      <w:r>
        <w:t xml:space="preserve">(в ред. </w:t>
      </w:r>
      <w:hyperlink r:id="rId249">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250">
        <w:r>
          <w:rPr>
            <w:color w:val="0000FF"/>
          </w:rPr>
          <w:t>99</w:t>
        </w:r>
      </w:hyperlink>
    </w:p>
    <w:p w:rsidR="00CF09AC" w:rsidRDefault="00CF09AC">
      <w:pPr>
        <w:pStyle w:val="ConsPlusNormal"/>
        <w:ind w:firstLine="540"/>
        <w:jc w:val="both"/>
      </w:pPr>
    </w:p>
    <w:p w:rsidR="00CF09AC" w:rsidRDefault="00CF09AC">
      <w:pPr>
        <w:pStyle w:val="ConsPlusNormal"/>
        <w:ind w:firstLine="540"/>
        <w:jc w:val="both"/>
      </w:pPr>
      <w:r>
        <w:t>Постоянные комиссии, комитеты городского Собрания работают в соответствии с планами, утвержденными на их заседаниях.</w:t>
      </w:r>
    </w:p>
    <w:p w:rsidR="00CF09AC" w:rsidRDefault="00CF09AC">
      <w:pPr>
        <w:pStyle w:val="ConsPlusNormal"/>
        <w:jc w:val="both"/>
      </w:pPr>
      <w:r>
        <w:t xml:space="preserve">(в ред. </w:t>
      </w:r>
      <w:hyperlink r:id="rId251">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На время работы в постоянных комиссиях, комитетах члены постоянных комиссий, комитетов освобождаются от выполнения производственных и служебных обязанностей с сохранением средней заработной платы и места работы в соответствии с действующим законодательством.</w:t>
      </w:r>
    </w:p>
    <w:p w:rsidR="00CF09AC" w:rsidRDefault="00CF09AC">
      <w:pPr>
        <w:pStyle w:val="ConsPlusNormal"/>
        <w:jc w:val="both"/>
      </w:pPr>
      <w:r>
        <w:t xml:space="preserve">(в ред. </w:t>
      </w:r>
      <w:hyperlink r:id="rId252">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253">
        <w:r>
          <w:rPr>
            <w:color w:val="0000FF"/>
          </w:rPr>
          <w:t>100</w:t>
        </w:r>
      </w:hyperlink>
    </w:p>
    <w:p w:rsidR="00CF09AC" w:rsidRDefault="00CF09AC">
      <w:pPr>
        <w:pStyle w:val="ConsPlusNormal"/>
        <w:ind w:firstLine="540"/>
        <w:jc w:val="both"/>
      </w:pPr>
    </w:p>
    <w:p w:rsidR="00CF09AC" w:rsidRDefault="00CF09AC">
      <w:pPr>
        <w:pStyle w:val="ConsPlusNormal"/>
        <w:ind w:firstLine="540"/>
        <w:jc w:val="both"/>
      </w:pPr>
      <w:r>
        <w:t>Заседания постоянных комиссий, комитетов созываются по мере необходимости, согласно их планам работы, но не реже одного раза в три месяца и могут проводиться как во время заседания Собрания, так и в период между ними. При проведении заседания постоянного комитета, комиссии во время заседания Курского городского Собрания городским Собранием определяется продолжительность перерыва в работе для проведения заседания постоянного комитета, комиссии и председательствующим объявляется перерыв.</w:t>
      </w:r>
    </w:p>
    <w:p w:rsidR="00CF09AC" w:rsidRDefault="00CF09AC">
      <w:pPr>
        <w:pStyle w:val="ConsPlusNormal"/>
        <w:jc w:val="both"/>
      </w:pPr>
      <w:r>
        <w:t xml:space="preserve">(в ред. решений Курского городского Собрания от 21.12.2007 </w:t>
      </w:r>
      <w:hyperlink r:id="rId254">
        <w:r>
          <w:rPr>
            <w:color w:val="0000FF"/>
          </w:rPr>
          <w:t>N 2-4-ОС</w:t>
        </w:r>
      </w:hyperlink>
      <w:r>
        <w:t xml:space="preserve">, от 08.04.2014 </w:t>
      </w:r>
      <w:hyperlink r:id="rId255">
        <w:r>
          <w:rPr>
            <w:color w:val="0000FF"/>
          </w:rPr>
          <w:t>N 128-5-ОС</w:t>
        </w:r>
      </w:hyperlink>
      <w:r>
        <w:t xml:space="preserve">, от 15.08.2017 </w:t>
      </w:r>
      <w:hyperlink r:id="rId256">
        <w:r>
          <w:rPr>
            <w:color w:val="0000FF"/>
          </w:rPr>
          <w:t>N 386-5-ОС</w:t>
        </w:r>
      </w:hyperlink>
      <w:r>
        <w:t>)</w:t>
      </w:r>
    </w:p>
    <w:p w:rsidR="00CF09AC" w:rsidRDefault="00CF09AC">
      <w:pPr>
        <w:pStyle w:val="ConsPlusNormal"/>
        <w:spacing w:before="220"/>
        <w:ind w:firstLine="540"/>
        <w:jc w:val="both"/>
      </w:pPr>
      <w:r>
        <w:t>Заседания постоянных комиссий, комитетов являются открытыми. По решению комиссии, комитета заседание может быть закрытым.</w:t>
      </w:r>
    </w:p>
    <w:p w:rsidR="00CF09AC" w:rsidRDefault="00CF09AC">
      <w:pPr>
        <w:pStyle w:val="ConsPlusNormal"/>
        <w:jc w:val="both"/>
      </w:pPr>
      <w:r>
        <w:t xml:space="preserve">(в ред. </w:t>
      </w:r>
      <w:hyperlink r:id="rId257">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Постоянные комиссии, комитеты могут проводить выездные заседания. В заседаниях постоянных комиссий, комитетов могут принимать участие с правом совещательного голоса депутаты, не входящие в состав данной комиссии, комитета.</w:t>
      </w:r>
    </w:p>
    <w:p w:rsidR="00CF09AC" w:rsidRDefault="00CF09AC">
      <w:pPr>
        <w:pStyle w:val="ConsPlusNormal"/>
        <w:jc w:val="both"/>
      </w:pPr>
      <w:r>
        <w:t xml:space="preserve">(в ред. </w:t>
      </w:r>
      <w:hyperlink r:id="rId258">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259">
        <w:r>
          <w:rPr>
            <w:color w:val="0000FF"/>
          </w:rPr>
          <w:t>101</w:t>
        </w:r>
      </w:hyperlink>
      <w:r>
        <w:t xml:space="preserve">. Утратила силу с 21 декабря 2007 года. - </w:t>
      </w:r>
      <w:hyperlink r:id="rId260">
        <w:r>
          <w:rPr>
            <w:color w:val="0000FF"/>
          </w:rPr>
          <w:t>Решение</w:t>
        </w:r>
      </w:hyperlink>
      <w:r>
        <w:t xml:space="preserve"> Курского городского Собрания от 21.12.2007 N 2-4-ОС.</w:t>
      </w:r>
    </w:p>
    <w:p w:rsidR="00CF09AC" w:rsidRDefault="00CF09AC">
      <w:pPr>
        <w:pStyle w:val="ConsPlusNormal"/>
        <w:ind w:firstLine="540"/>
        <w:jc w:val="both"/>
      </w:pPr>
    </w:p>
    <w:p w:rsidR="00CF09AC" w:rsidRDefault="00CF09AC">
      <w:pPr>
        <w:pStyle w:val="ConsPlusTitle"/>
        <w:ind w:firstLine="540"/>
        <w:jc w:val="both"/>
        <w:outlineLvl w:val="3"/>
      </w:pPr>
      <w:r>
        <w:t xml:space="preserve">Статья </w:t>
      </w:r>
      <w:hyperlink r:id="rId261">
        <w:r>
          <w:rPr>
            <w:color w:val="0000FF"/>
          </w:rPr>
          <w:t>102</w:t>
        </w:r>
      </w:hyperlink>
    </w:p>
    <w:p w:rsidR="00CF09AC" w:rsidRDefault="00CF09AC">
      <w:pPr>
        <w:pStyle w:val="ConsPlusNormal"/>
        <w:ind w:firstLine="540"/>
        <w:jc w:val="both"/>
      </w:pPr>
    </w:p>
    <w:p w:rsidR="00CF09AC" w:rsidRDefault="00CF09AC">
      <w:pPr>
        <w:pStyle w:val="ConsPlusNormal"/>
        <w:ind w:firstLine="540"/>
        <w:jc w:val="both"/>
      </w:pPr>
      <w:r>
        <w:t>Постоянные комиссии, комитеты городского Собрания информируют население о своей деятельности через сайт Курского городского Собрания в сети "Интернет" или через городские средства массовой информации. На заседания постоянных комиссий, комитетов могут приглашаться представители средств массовой информации.</w:t>
      </w:r>
    </w:p>
    <w:p w:rsidR="00CF09AC" w:rsidRDefault="00CF09AC">
      <w:pPr>
        <w:pStyle w:val="ConsPlusNormal"/>
        <w:jc w:val="both"/>
      </w:pPr>
      <w:r>
        <w:t xml:space="preserve">(в ред. решений Курского городского Собрания от 21.12.2007 </w:t>
      </w:r>
      <w:hyperlink r:id="rId262">
        <w:r>
          <w:rPr>
            <w:color w:val="0000FF"/>
          </w:rPr>
          <w:t>N 2-4-ОС</w:t>
        </w:r>
      </w:hyperlink>
      <w:r>
        <w:t xml:space="preserve">, от 08.04.2014 </w:t>
      </w:r>
      <w:hyperlink r:id="rId263">
        <w:r>
          <w:rPr>
            <w:color w:val="0000FF"/>
          </w:rPr>
          <w:t>N 128-5-ОС</w:t>
        </w:r>
      </w:hyperlink>
      <w:r>
        <w:t xml:space="preserve">, от 15.08.2017 </w:t>
      </w:r>
      <w:hyperlink r:id="rId264">
        <w:r>
          <w:rPr>
            <w:color w:val="0000FF"/>
          </w:rPr>
          <w:t>N 386-5-ОС</w:t>
        </w:r>
      </w:hyperlink>
      <w:r>
        <w:t>)</w:t>
      </w:r>
    </w:p>
    <w:p w:rsidR="00CF09AC" w:rsidRDefault="00CF09AC">
      <w:pPr>
        <w:pStyle w:val="ConsPlusNormal"/>
      </w:pPr>
    </w:p>
    <w:p w:rsidR="00CF09AC" w:rsidRDefault="00CF09AC">
      <w:pPr>
        <w:pStyle w:val="ConsPlusTitle"/>
        <w:ind w:firstLine="540"/>
        <w:jc w:val="both"/>
        <w:outlineLvl w:val="3"/>
      </w:pPr>
      <w:r>
        <w:t xml:space="preserve">Статья </w:t>
      </w:r>
      <w:hyperlink r:id="rId265">
        <w:r>
          <w:rPr>
            <w:color w:val="0000FF"/>
          </w:rPr>
          <w:t>103</w:t>
        </w:r>
      </w:hyperlink>
      <w:r>
        <w:t xml:space="preserve">. Утратила силу с 21 декабря 2007 года. - </w:t>
      </w:r>
      <w:hyperlink r:id="rId266">
        <w:r>
          <w:rPr>
            <w:color w:val="0000FF"/>
          </w:rPr>
          <w:t>Решение</w:t>
        </w:r>
      </w:hyperlink>
      <w:r>
        <w:t xml:space="preserve"> Курского городского Собрания от 21.12.2007 N 2-4-ОС.</w:t>
      </w:r>
    </w:p>
    <w:p w:rsidR="00CF09AC" w:rsidRDefault="00CF09AC">
      <w:pPr>
        <w:pStyle w:val="ConsPlusNormal"/>
        <w:ind w:firstLine="540"/>
        <w:jc w:val="both"/>
      </w:pPr>
    </w:p>
    <w:p w:rsidR="00CF09AC" w:rsidRDefault="00CF09AC">
      <w:pPr>
        <w:pStyle w:val="ConsPlusTitle"/>
        <w:ind w:firstLine="540"/>
        <w:jc w:val="both"/>
        <w:outlineLvl w:val="3"/>
      </w:pPr>
      <w:r>
        <w:t xml:space="preserve">Статья </w:t>
      </w:r>
      <w:hyperlink r:id="rId267">
        <w:r>
          <w:rPr>
            <w:color w:val="0000FF"/>
          </w:rPr>
          <w:t>104</w:t>
        </w:r>
      </w:hyperlink>
    </w:p>
    <w:p w:rsidR="00CF09AC" w:rsidRDefault="00CF09AC">
      <w:pPr>
        <w:pStyle w:val="ConsPlusNormal"/>
        <w:ind w:firstLine="540"/>
        <w:jc w:val="both"/>
      </w:pPr>
    </w:p>
    <w:p w:rsidR="00CF09AC" w:rsidRDefault="00CF09AC">
      <w:pPr>
        <w:pStyle w:val="ConsPlusNormal"/>
        <w:ind w:firstLine="540"/>
        <w:jc w:val="both"/>
      </w:pPr>
      <w:r>
        <w:t>Все необходимые материалы по вопросу, вносимому на заседание комиссии, комитета, должны быть представлены председателю комиссии, комитета не позднее чем за три рабочих дня до заседания комиссии, комитета. Проекты решений постоянных комиссий, комитетов должны отвечать следующим требованиям:</w:t>
      </w:r>
    </w:p>
    <w:p w:rsidR="00CF09AC" w:rsidRDefault="00CF09AC">
      <w:pPr>
        <w:pStyle w:val="ConsPlusNormal"/>
        <w:jc w:val="both"/>
      </w:pPr>
      <w:r>
        <w:t xml:space="preserve">(в ред. </w:t>
      </w:r>
      <w:hyperlink r:id="rId268">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быть краткими, конкретными, ясными и четкими по содержанию;</w:t>
      </w:r>
    </w:p>
    <w:p w:rsidR="00CF09AC" w:rsidRDefault="00CF09AC">
      <w:pPr>
        <w:pStyle w:val="ConsPlusNormal"/>
        <w:spacing w:before="220"/>
        <w:ind w:firstLine="540"/>
        <w:jc w:val="both"/>
      </w:pPr>
      <w:r>
        <w:t>- содержать анализ и объективную оценку положения дел, указывать имеющиеся недостатки;</w:t>
      </w:r>
    </w:p>
    <w:p w:rsidR="00CF09AC" w:rsidRDefault="00CF09AC">
      <w:pPr>
        <w:pStyle w:val="ConsPlusNormal"/>
        <w:spacing w:before="220"/>
        <w:ind w:firstLine="540"/>
        <w:jc w:val="both"/>
      </w:pPr>
      <w:r>
        <w:t>- учитывать решения, ранее принятые по данному вопросу городским Собранием, постоянной комиссией, комитетом;</w:t>
      </w:r>
    </w:p>
    <w:p w:rsidR="00CF09AC" w:rsidRDefault="00CF09AC">
      <w:pPr>
        <w:pStyle w:val="ConsPlusNormal"/>
        <w:jc w:val="both"/>
      </w:pPr>
      <w:r>
        <w:t xml:space="preserve">(в ред. </w:t>
      </w:r>
      <w:hyperlink r:id="rId269">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содержать конкретные предложения, рекомендации, сроки исполнения и исполнителей.</w:t>
      </w:r>
    </w:p>
    <w:p w:rsidR="00CF09AC" w:rsidRDefault="00CF09AC">
      <w:pPr>
        <w:pStyle w:val="ConsPlusNormal"/>
        <w:spacing w:before="220"/>
        <w:ind w:firstLine="540"/>
        <w:jc w:val="both"/>
      </w:pPr>
      <w:r>
        <w:t>К проекту решения прилагается список лиц, приглашенных для обсуждения данного вопроса, согласованный с председателем комиссии, комитета.</w:t>
      </w:r>
    </w:p>
    <w:p w:rsidR="00CF09AC" w:rsidRDefault="00CF09AC">
      <w:pPr>
        <w:pStyle w:val="ConsPlusNormal"/>
        <w:jc w:val="both"/>
      </w:pPr>
      <w:r>
        <w:t xml:space="preserve">(в ред. </w:t>
      </w:r>
      <w:hyperlink r:id="rId270">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271">
        <w:r>
          <w:rPr>
            <w:color w:val="0000FF"/>
          </w:rPr>
          <w:t>105</w:t>
        </w:r>
      </w:hyperlink>
    </w:p>
    <w:p w:rsidR="00CF09AC" w:rsidRDefault="00CF09AC">
      <w:pPr>
        <w:pStyle w:val="ConsPlusNormal"/>
        <w:ind w:firstLine="540"/>
        <w:jc w:val="both"/>
      </w:pPr>
    </w:p>
    <w:p w:rsidR="00CF09AC" w:rsidRDefault="00CF09AC">
      <w:pPr>
        <w:pStyle w:val="ConsPlusNormal"/>
        <w:ind w:firstLine="540"/>
        <w:jc w:val="both"/>
      </w:pPr>
      <w:r>
        <w:t>В течение трех рабочих дней после заседания постоянной комиссии, комитета оформляется протокол заседания и принятые решения, рекомендации и заключения постоянной комиссии, комитета.</w:t>
      </w:r>
    </w:p>
    <w:p w:rsidR="00CF09AC" w:rsidRDefault="00CF09AC">
      <w:pPr>
        <w:pStyle w:val="ConsPlusNormal"/>
        <w:jc w:val="both"/>
      </w:pPr>
      <w:r>
        <w:t xml:space="preserve">(в ред. </w:t>
      </w:r>
      <w:hyperlink r:id="rId272">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273">
        <w:r>
          <w:rPr>
            <w:color w:val="0000FF"/>
          </w:rPr>
          <w:t>106</w:t>
        </w:r>
      </w:hyperlink>
    </w:p>
    <w:p w:rsidR="00CF09AC" w:rsidRDefault="00CF09AC">
      <w:pPr>
        <w:pStyle w:val="ConsPlusNormal"/>
        <w:ind w:firstLine="540"/>
        <w:jc w:val="both"/>
      </w:pPr>
    </w:p>
    <w:p w:rsidR="00CF09AC" w:rsidRDefault="00CF09AC">
      <w:pPr>
        <w:pStyle w:val="ConsPlusNormal"/>
        <w:ind w:firstLine="540"/>
        <w:jc w:val="both"/>
      </w:pPr>
      <w:r>
        <w:t>В протоколе заседания постоянной комиссии, комитета указывается:</w:t>
      </w:r>
    </w:p>
    <w:p w:rsidR="00CF09AC" w:rsidRDefault="00CF09AC">
      <w:pPr>
        <w:pStyle w:val="ConsPlusNormal"/>
        <w:jc w:val="both"/>
      </w:pPr>
      <w:r>
        <w:t xml:space="preserve">(в ред. </w:t>
      </w:r>
      <w:hyperlink r:id="rId274">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наименование постоянной комиссии, комитета, порядковый номер заседания, дата и место проведения;</w:t>
      </w:r>
    </w:p>
    <w:p w:rsidR="00CF09AC" w:rsidRDefault="00CF09AC">
      <w:pPr>
        <w:pStyle w:val="ConsPlusNormal"/>
        <w:jc w:val="both"/>
      </w:pPr>
      <w:r>
        <w:t xml:space="preserve">(в ред. </w:t>
      </w:r>
      <w:hyperlink r:id="rId275">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число присутствующих членов комиссии, комитета и список приглашенных;</w:t>
      </w:r>
    </w:p>
    <w:p w:rsidR="00CF09AC" w:rsidRDefault="00CF09AC">
      <w:pPr>
        <w:pStyle w:val="ConsPlusNormal"/>
        <w:jc w:val="both"/>
      </w:pPr>
      <w:r>
        <w:t xml:space="preserve">(в ред. </w:t>
      </w:r>
      <w:hyperlink r:id="rId276">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повестка дня, фамилия и должность докладчика и содокладчика по каждому вопросу;</w:t>
      </w:r>
    </w:p>
    <w:p w:rsidR="00CF09AC" w:rsidRDefault="00CF09AC">
      <w:pPr>
        <w:pStyle w:val="ConsPlusNormal"/>
        <w:spacing w:before="220"/>
        <w:ind w:firstLine="540"/>
        <w:jc w:val="both"/>
      </w:pPr>
      <w:r>
        <w:t>- вопросы, заданные докладчикам и содокладчикам, и краткие ответы на них;</w:t>
      </w:r>
    </w:p>
    <w:p w:rsidR="00CF09AC" w:rsidRDefault="00CF09AC">
      <w:pPr>
        <w:pStyle w:val="ConsPlusNormal"/>
        <w:spacing w:before="220"/>
        <w:ind w:firstLine="540"/>
        <w:jc w:val="both"/>
      </w:pPr>
      <w:r>
        <w:t>- фамилии и должности выступивших на заседании постоянной комиссии, комитета, краткое содержание выступлений;</w:t>
      </w:r>
    </w:p>
    <w:p w:rsidR="00CF09AC" w:rsidRDefault="00CF09AC">
      <w:pPr>
        <w:pStyle w:val="ConsPlusNormal"/>
        <w:jc w:val="both"/>
      </w:pPr>
      <w:r>
        <w:t xml:space="preserve">(в ред. </w:t>
      </w:r>
      <w:hyperlink r:id="rId277">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 решения, рекомендации и заключения, принятые на заседании постоянной комиссии, комитета, и результаты голосования по ним.</w:t>
      </w:r>
    </w:p>
    <w:p w:rsidR="00CF09AC" w:rsidRDefault="00CF09AC">
      <w:pPr>
        <w:pStyle w:val="ConsPlusNormal"/>
        <w:jc w:val="both"/>
      </w:pPr>
      <w:r>
        <w:t xml:space="preserve">(в ред. </w:t>
      </w:r>
      <w:hyperlink r:id="rId278">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К протоколу заседания комиссии, комитета прилагаются тексты принятых решений, рекомендаций и заключений, докладов и содокладов, данные регистрации членов комиссии, комитета. Протокол заседания подписывается председательствующим на заседании комиссии, комитета.</w:t>
      </w:r>
    </w:p>
    <w:p w:rsidR="00CF09AC" w:rsidRDefault="00CF09AC">
      <w:pPr>
        <w:pStyle w:val="ConsPlusNormal"/>
        <w:jc w:val="both"/>
      </w:pPr>
      <w:r>
        <w:t xml:space="preserve">(в ред. </w:t>
      </w:r>
      <w:hyperlink r:id="rId279">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280">
        <w:r>
          <w:rPr>
            <w:color w:val="0000FF"/>
          </w:rPr>
          <w:t>107</w:t>
        </w:r>
      </w:hyperlink>
    </w:p>
    <w:p w:rsidR="00CF09AC" w:rsidRDefault="00CF09AC">
      <w:pPr>
        <w:pStyle w:val="ConsPlusNormal"/>
        <w:ind w:firstLine="540"/>
        <w:jc w:val="both"/>
      </w:pPr>
    </w:p>
    <w:p w:rsidR="00CF09AC" w:rsidRDefault="00CF09AC">
      <w:pPr>
        <w:pStyle w:val="ConsPlusNormal"/>
        <w:ind w:firstLine="540"/>
        <w:jc w:val="both"/>
      </w:pPr>
      <w:r>
        <w:t>Решения, рекомендации и заключения постоянной комиссии, комитета подписываются председательствующим на заседании постоянной комиссии, комитета.</w:t>
      </w:r>
    </w:p>
    <w:p w:rsidR="00CF09AC" w:rsidRDefault="00CF09AC">
      <w:pPr>
        <w:pStyle w:val="ConsPlusNormal"/>
        <w:jc w:val="both"/>
      </w:pPr>
      <w:r>
        <w:t xml:space="preserve">(в ред. </w:t>
      </w:r>
      <w:hyperlink r:id="rId281">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Решения и рекомендации, принятые постоянными комиссиями, комитетами совместно, и совместно подготовленные ими заключения подписываются председательствующим на совместном заседании соответствующих комиссий, комитетов.</w:t>
      </w:r>
    </w:p>
    <w:p w:rsidR="00CF09AC" w:rsidRDefault="00CF09AC">
      <w:pPr>
        <w:pStyle w:val="ConsPlusNormal"/>
        <w:jc w:val="both"/>
      </w:pPr>
      <w:r>
        <w:t xml:space="preserve">(в ред. </w:t>
      </w:r>
      <w:hyperlink r:id="rId282">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Решения и протоколы заседания постоянной комиссии, комитета хранятся в делах комиссии, комитета.</w:t>
      </w:r>
    </w:p>
    <w:p w:rsidR="00CF09AC" w:rsidRDefault="00CF09AC">
      <w:pPr>
        <w:pStyle w:val="ConsPlusNormal"/>
        <w:jc w:val="both"/>
      </w:pPr>
      <w:r>
        <w:t xml:space="preserve">(в ред. </w:t>
      </w:r>
      <w:hyperlink r:id="rId283">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284">
        <w:r>
          <w:rPr>
            <w:color w:val="0000FF"/>
          </w:rPr>
          <w:t>108</w:t>
        </w:r>
      </w:hyperlink>
    </w:p>
    <w:p w:rsidR="00CF09AC" w:rsidRDefault="00CF09AC">
      <w:pPr>
        <w:pStyle w:val="ConsPlusNormal"/>
        <w:ind w:firstLine="540"/>
        <w:jc w:val="both"/>
      </w:pPr>
    </w:p>
    <w:p w:rsidR="00CF09AC" w:rsidRDefault="00CF09AC">
      <w:pPr>
        <w:pStyle w:val="ConsPlusNormal"/>
        <w:ind w:firstLine="540"/>
        <w:jc w:val="both"/>
      </w:pPr>
      <w:r>
        <w:t>Решения, рекомендации и заключения постоянной комиссии, комитета в семидневный срок с помощью аппарата городского Собрания направляются соответствующим органам государственной власти и местного самоуправления, предприятиям, учреждениям и организациям и сообщаются Администрации города.</w:t>
      </w:r>
    </w:p>
    <w:p w:rsidR="00CF09AC" w:rsidRDefault="00CF09AC">
      <w:pPr>
        <w:pStyle w:val="ConsPlusNormal"/>
        <w:jc w:val="both"/>
      </w:pPr>
      <w:r>
        <w:t xml:space="preserve">(в ред. </w:t>
      </w:r>
      <w:hyperlink r:id="rId285">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Решения, рекомендации и заключения постоянных комиссий, комитетов подлежат обязательному рассмотрению соответствующими органами местного самоуправления, предприятиями, учреждениями и организациями.</w:t>
      </w:r>
    </w:p>
    <w:p w:rsidR="00CF09AC" w:rsidRDefault="00CF09AC">
      <w:pPr>
        <w:pStyle w:val="ConsPlusNormal"/>
        <w:jc w:val="both"/>
      </w:pPr>
      <w:r>
        <w:t xml:space="preserve">(в ред. </w:t>
      </w:r>
      <w:hyperlink r:id="rId286">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О результатах рассмотрения или о принятых мерах должно быть сообщено постоянным комиссиям, комитетам не более чем в месячный срок, либо в иной срок, установленный комиссиями, комитетами.</w:t>
      </w:r>
    </w:p>
    <w:p w:rsidR="00CF09AC" w:rsidRDefault="00CF09AC">
      <w:pPr>
        <w:pStyle w:val="ConsPlusNormal"/>
        <w:jc w:val="both"/>
      </w:pPr>
      <w:r>
        <w:t xml:space="preserve">(в ред. </w:t>
      </w:r>
      <w:hyperlink r:id="rId287">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288">
        <w:r>
          <w:rPr>
            <w:color w:val="0000FF"/>
          </w:rPr>
          <w:t>109</w:t>
        </w:r>
      </w:hyperlink>
    </w:p>
    <w:p w:rsidR="00CF09AC" w:rsidRDefault="00CF09AC">
      <w:pPr>
        <w:pStyle w:val="ConsPlusNormal"/>
        <w:ind w:firstLine="540"/>
        <w:jc w:val="both"/>
      </w:pPr>
    </w:p>
    <w:p w:rsidR="00CF09AC" w:rsidRDefault="00CF09AC">
      <w:pPr>
        <w:pStyle w:val="ConsPlusNormal"/>
        <w:ind w:firstLine="540"/>
        <w:jc w:val="both"/>
      </w:pPr>
      <w:r>
        <w:t>Постоянные комиссии, комитеты ведут протоколы заседаний и делопроизводство комиссии, комитета, следят за своевременным направлением исполнителям решений, рекомендаций и заключений комиссии, комитета, поступлением от них ответов.</w:t>
      </w:r>
    </w:p>
    <w:p w:rsidR="00CF09AC" w:rsidRDefault="00CF09AC">
      <w:pPr>
        <w:pStyle w:val="ConsPlusNormal"/>
        <w:jc w:val="both"/>
      </w:pPr>
      <w:r>
        <w:t xml:space="preserve">(в ред. </w:t>
      </w:r>
      <w:hyperlink r:id="rId289">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290">
        <w:r>
          <w:rPr>
            <w:color w:val="0000FF"/>
          </w:rPr>
          <w:t>110</w:t>
        </w:r>
      </w:hyperlink>
    </w:p>
    <w:p w:rsidR="00CF09AC" w:rsidRDefault="00CF09AC">
      <w:pPr>
        <w:pStyle w:val="ConsPlusNormal"/>
        <w:ind w:firstLine="540"/>
        <w:jc w:val="both"/>
      </w:pPr>
    </w:p>
    <w:p w:rsidR="00CF09AC" w:rsidRDefault="00CF09AC">
      <w:pPr>
        <w:pStyle w:val="ConsPlusNormal"/>
        <w:ind w:firstLine="540"/>
        <w:jc w:val="both"/>
      </w:pPr>
      <w:r>
        <w:t>Координацию деятельности постоянных комиссий, комитетов осуществляет председатель Курского городского Собрания.</w:t>
      </w:r>
    </w:p>
    <w:p w:rsidR="00CF09AC" w:rsidRDefault="00CF09AC">
      <w:pPr>
        <w:pStyle w:val="ConsPlusNormal"/>
        <w:jc w:val="both"/>
      </w:pPr>
      <w:r>
        <w:t xml:space="preserve">(в ред. решений Курского городского Собрания от 21.12.2007 </w:t>
      </w:r>
      <w:hyperlink r:id="rId291">
        <w:r>
          <w:rPr>
            <w:color w:val="0000FF"/>
          </w:rPr>
          <w:t>N 2-4-ОС</w:t>
        </w:r>
      </w:hyperlink>
      <w:r>
        <w:t xml:space="preserve">, от 15.08.2017 </w:t>
      </w:r>
      <w:hyperlink r:id="rId292">
        <w:r>
          <w:rPr>
            <w:color w:val="0000FF"/>
          </w:rPr>
          <w:t>N 386-5-ОС</w:t>
        </w:r>
      </w:hyperlink>
      <w:r>
        <w:t xml:space="preserve">, от 09.08.2022 </w:t>
      </w:r>
      <w:hyperlink r:id="rId293">
        <w:r>
          <w:rPr>
            <w:color w:val="0000FF"/>
          </w:rPr>
          <w:t>N 381-6-ОС</w:t>
        </w:r>
      </w:hyperlink>
      <w:r>
        <w:t>)</w:t>
      </w:r>
    </w:p>
    <w:p w:rsidR="00CF09AC" w:rsidRDefault="00CF09AC">
      <w:pPr>
        <w:pStyle w:val="ConsPlusNormal"/>
      </w:pPr>
    </w:p>
    <w:p w:rsidR="00CF09AC" w:rsidRDefault="00CF09AC">
      <w:pPr>
        <w:pStyle w:val="ConsPlusTitle"/>
        <w:jc w:val="center"/>
        <w:outlineLvl w:val="2"/>
      </w:pPr>
      <w:r>
        <w:t>Глава IX. ВРЕМЕННЫЕ КОМИССИИ ГОРОДСКОГО СОБРАНИЯ</w:t>
      </w:r>
    </w:p>
    <w:p w:rsidR="00CF09AC" w:rsidRDefault="00CF09AC">
      <w:pPr>
        <w:pStyle w:val="ConsPlusNormal"/>
      </w:pPr>
    </w:p>
    <w:p w:rsidR="00CF09AC" w:rsidRDefault="00CF09AC">
      <w:pPr>
        <w:pStyle w:val="ConsPlusTitle"/>
        <w:ind w:firstLine="540"/>
        <w:jc w:val="both"/>
        <w:outlineLvl w:val="3"/>
      </w:pPr>
      <w:r>
        <w:t xml:space="preserve">Статья </w:t>
      </w:r>
      <w:hyperlink r:id="rId294">
        <w:r>
          <w:rPr>
            <w:color w:val="0000FF"/>
          </w:rPr>
          <w:t>111</w:t>
        </w:r>
      </w:hyperlink>
    </w:p>
    <w:p w:rsidR="00CF09AC" w:rsidRDefault="00CF09AC">
      <w:pPr>
        <w:pStyle w:val="ConsPlusNormal"/>
        <w:ind w:firstLine="540"/>
        <w:jc w:val="both"/>
      </w:pPr>
    </w:p>
    <w:p w:rsidR="00CF09AC" w:rsidRDefault="00CF09AC">
      <w:pPr>
        <w:pStyle w:val="ConsPlusNormal"/>
        <w:ind w:firstLine="540"/>
        <w:jc w:val="both"/>
      </w:pPr>
      <w:r>
        <w:t>При необходимости городское Собрание может создавать временные комиссии.</w:t>
      </w:r>
    </w:p>
    <w:p w:rsidR="00CF09AC" w:rsidRDefault="00CF09AC">
      <w:pPr>
        <w:pStyle w:val="ConsPlusNormal"/>
        <w:spacing w:before="220"/>
        <w:ind w:firstLine="540"/>
        <w:jc w:val="both"/>
      </w:pPr>
      <w:r>
        <w:t>В решении городского Собрания о создании временной комиссии указывается состав комиссии, ее задачи, сроки деятельности и полномочия.</w:t>
      </w:r>
    </w:p>
    <w:p w:rsidR="00CF09AC" w:rsidRDefault="00CF09AC">
      <w:pPr>
        <w:pStyle w:val="ConsPlusNormal"/>
      </w:pPr>
    </w:p>
    <w:p w:rsidR="00CF09AC" w:rsidRDefault="00CF09AC">
      <w:pPr>
        <w:pStyle w:val="ConsPlusTitle"/>
        <w:ind w:firstLine="540"/>
        <w:jc w:val="both"/>
        <w:outlineLvl w:val="3"/>
      </w:pPr>
      <w:r>
        <w:t xml:space="preserve">Статья </w:t>
      </w:r>
      <w:hyperlink r:id="rId295">
        <w:r>
          <w:rPr>
            <w:color w:val="0000FF"/>
          </w:rPr>
          <w:t>112</w:t>
        </w:r>
      </w:hyperlink>
    </w:p>
    <w:p w:rsidR="00CF09AC" w:rsidRDefault="00CF09AC">
      <w:pPr>
        <w:pStyle w:val="ConsPlusNormal"/>
        <w:ind w:firstLine="540"/>
        <w:jc w:val="both"/>
      </w:pPr>
    </w:p>
    <w:p w:rsidR="00CF09AC" w:rsidRDefault="00CF09AC">
      <w:pPr>
        <w:pStyle w:val="ConsPlusNormal"/>
        <w:ind w:firstLine="540"/>
        <w:jc w:val="both"/>
      </w:pPr>
      <w:r>
        <w:t>В состав временной комиссии городского Собрания в качестве членов комиссии с совещательным голосом могут быть включены специалисты и эксперты по вопросам, относящимся к ведению комиссии, представители общественных объединений, не являющиеся депутатами городского Собрания.</w:t>
      </w:r>
    </w:p>
    <w:p w:rsidR="00CF09AC" w:rsidRDefault="00CF09AC">
      <w:pPr>
        <w:pStyle w:val="ConsPlusNormal"/>
        <w:spacing w:before="220"/>
        <w:ind w:firstLine="540"/>
        <w:jc w:val="both"/>
      </w:pPr>
      <w:r>
        <w:t>Депутаты, не входящие в состав временной комиссии, обладают правом совещательного голоса.</w:t>
      </w:r>
    </w:p>
    <w:p w:rsidR="00CF09AC" w:rsidRDefault="00CF09AC">
      <w:pPr>
        <w:pStyle w:val="ConsPlusNormal"/>
      </w:pPr>
    </w:p>
    <w:p w:rsidR="00CF09AC" w:rsidRDefault="00CF09AC">
      <w:pPr>
        <w:pStyle w:val="ConsPlusTitle"/>
        <w:ind w:firstLine="540"/>
        <w:jc w:val="both"/>
        <w:outlineLvl w:val="3"/>
      </w:pPr>
      <w:r>
        <w:t xml:space="preserve">Статья </w:t>
      </w:r>
      <w:hyperlink r:id="rId296">
        <w:r>
          <w:rPr>
            <w:color w:val="0000FF"/>
          </w:rPr>
          <w:t>113</w:t>
        </w:r>
      </w:hyperlink>
    </w:p>
    <w:p w:rsidR="00CF09AC" w:rsidRDefault="00CF09AC">
      <w:pPr>
        <w:pStyle w:val="ConsPlusNormal"/>
        <w:ind w:firstLine="540"/>
        <w:jc w:val="both"/>
      </w:pPr>
    </w:p>
    <w:p w:rsidR="00CF09AC" w:rsidRDefault="00CF09AC">
      <w:pPr>
        <w:pStyle w:val="ConsPlusNormal"/>
        <w:ind w:firstLine="540"/>
        <w:jc w:val="both"/>
      </w:pPr>
      <w:r>
        <w:t>По истечении указанного в решении городского Собрания срока полномочий временной комиссии комиссия распускается. При необходимости городское Собрание может продлить срок ее полномочий.</w:t>
      </w:r>
    </w:p>
    <w:p w:rsidR="00CF09AC" w:rsidRDefault="00CF09AC">
      <w:pPr>
        <w:pStyle w:val="ConsPlusNormal"/>
      </w:pPr>
    </w:p>
    <w:p w:rsidR="00CF09AC" w:rsidRDefault="00CF09AC">
      <w:pPr>
        <w:pStyle w:val="ConsPlusTitle"/>
        <w:ind w:firstLine="540"/>
        <w:jc w:val="both"/>
        <w:outlineLvl w:val="3"/>
      </w:pPr>
      <w:r>
        <w:t xml:space="preserve">Статья </w:t>
      </w:r>
      <w:hyperlink r:id="rId297">
        <w:r>
          <w:rPr>
            <w:color w:val="0000FF"/>
          </w:rPr>
          <w:t>114</w:t>
        </w:r>
      </w:hyperlink>
    </w:p>
    <w:p w:rsidR="00CF09AC" w:rsidRDefault="00CF09AC">
      <w:pPr>
        <w:pStyle w:val="ConsPlusNormal"/>
        <w:ind w:firstLine="540"/>
        <w:jc w:val="both"/>
      </w:pPr>
    </w:p>
    <w:p w:rsidR="00CF09AC" w:rsidRDefault="00CF09AC">
      <w:pPr>
        <w:pStyle w:val="ConsPlusNormal"/>
        <w:ind w:firstLine="540"/>
        <w:jc w:val="both"/>
      </w:pPr>
      <w:r>
        <w:t>Председатель временной комиссии избирается на заседании городского Собрания открытым голосованием. Заместитель председателя и секретарь временной комиссии избираются на заседании комиссии открытым голосованием большинством членов комиссии, имеющих право решающего голоса.</w:t>
      </w:r>
    </w:p>
    <w:p w:rsidR="00CF09AC" w:rsidRDefault="00CF09AC">
      <w:pPr>
        <w:pStyle w:val="ConsPlusNormal"/>
      </w:pPr>
    </w:p>
    <w:p w:rsidR="00CF09AC" w:rsidRDefault="00CF09AC">
      <w:pPr>
        <w:pStyle w:val="ConsPlusTitle"/>
        <w:ind w:firstLine="540"/>
        <w:jc w:val="both"/>
        <w:outlineLvl w:val="3"/>
      </w:pPr>
      <w:r>
        <w:t xml:space="preserve">Статья </w:t>
      </w:r>
      <w:hyperlink r:id="rId298">
        <w:r>
          <w:rPr>
            <w:color w:val="0000FF"/>
          </w:rPr>
          <w:t>115</w:t>
        </w:r>
      </w:hyperlink>
    </w:p>
    <w:p w:rsidR="00CF09AC" w:rsidRDefault="00CF09AC">
      <w:pPr>
        <w:pStyle w:val="ConsPlusNormal"/>
        <w:ind w:firstLine="540"/>
        <w:jc w:val="both"/>
      </w:pPr>
    </w:p>
    <w:p w:rsidR="00CF09AC" w:rsidRDefault="00CF09AC">
      <w:pPr>
        <w:pStyle w:val="ConsPlusNormal"/>
        <w:ind w:firstLine="540"/>
        <w:jc w:val="both"/>
      </w:pPr>
      <w:r>
        <w:t>Временные комиссии в своей деятельности руководствуются нормами настоящего Регламента для постоянных комиссий, комитетов городского Собрания.</w:t>
      </w:r>
    </w:p>
    <w:p w:rsidR="00CF09AC" w:rsidRDefault="00CF09AC">
      <w:pPr>
        <w:pStyle w:val="ConsPlusNormal"/>
        <w:jc w:val="both"/>
      </w:pPr>
      <w:r>
        <w:t xml:space="preserve">(в ред. </w:t>
      </w:r>
      <w:hyperlink r:id="rId299">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300">
        <w:r>
          <w:rPr>
            <w:color w:val="0000FF"/>
          </w:rPr>
          <w:t>116</w:t>
        </w:r>
      </w:hyperlink>
    </w:p>
    <w:p w:rsidR="00CF09AC" w:rsidRDefault="00CF09AC">
      <w:pPr>
        <w:pStyle w:val="ConsPlusNormal"/>
        <w:ind w:firstLine="540"/>
        <w:jc w:val="both"/>
      </w:pPr>
    </w:p>
    <w:p w:rsidR="00CF09AC" w:rsidRDefault="00CF09AC">
      <w:pPr>
        <w:pStyle w:val="ConsPlusNormal"/>
        <w:ind w:firstLine="540"/>
        <w:jc w:val="both"/>
      </w:pPr>
      <w:r>
        <w:t>По результатам работы временная комиссия представляет городскому Собранию отчет, содержащий проекты решений городского Собрания, выводы и рекомендации. По отчету временной комиссии городское Собрание принимает решение.</w:t>
      </w:r>
    </w:p>
    <w:p w:rsidR="00CF09AC" w:rsidRDefault="00CF09AC">
      <w:pPr>
        <w:pStyle w:val="ConsPlusNormal"/>
      </w:pPr>
    </w:p>
    <w:p w:rsidR="00CF09AC" w:rsidRDefault="00CF09AC">
      <w:pPr>
        <w:pStyle w:val="ConsPlusTitle"/>
        <w:jc w:val="center"/>
        <w:outlineLvl w:val="2"/>
      </w:pPr>
      <w:r>
        <w:t>Глава X. ДЕПУТАТСКИЕ ОБЪЕДИНЕНИЯ</w:t>
      </w:r>
    </w:p>
    <w:p w:rsidR="00CF09AC" w:rsidRDefault="00CF09AC">
      <w:pPr>
        <w:pStyle w:val="ConsPlusNormal"/>
        <w:jc w:val="center"/>
      </w:pPr>
    </w:p>
    <w:p w:rsidR="00CF09AC" w:rsidRDefault="00CF09AC">
      <w:pPr>
        <w:pStyle w:val="ConsPlusNormal"/>
        <w:jc w:val="center"/>
      </w:pPr>
      <w:r>
        <w:t xml:space="preserve">(в ред. </w:t>
      </w:r>
      <w:hyperlink r:id="rId301">
        <w:r>
          <w:rPr>
            <w:color w:val="0000FF"/>
          </w:rPr>
          <w:t>решения</w:t>
        </w:r>
      </w:hyperlink>
      <w:r>
        <w:t xml:space="preserve"> Курского городского Собрания</w:t>
      </w:r>
    </w:p>
    <w:p w:rsidR="00CF09AC" w:rsidRDefault="00CF09AC">
      <w:pPr>
        <w:pStyle w:val="ConsPlusNormal"/>
        <w:jc w:val="center"/>
      </w:pPr>
      <w:r>
        <w:t>от 17.07.2008 N 61-4-ОС)</w:t>
      </w:r>
    </w:p>
    <w:p w:rsidR="00CF09AC" w:rsidRDefault="00CF09AC">
      <w:pPr>
        <w:pStyle w:val="ConsPlusNormal"/>
      </w:pPr>
    </w:p>
    <w:p w:rsidR="00CF09AC" w:rsidRDefault="00CF09AC">
      <w:pPr>
        <w:pStyle w:val="ConsPlusTitle"/>
        <w:ind w:firstLine="540"/>
        <w:jc w:val="both"/>
        <w:outlineLvl w:val="3"/>
      </w:pPr>
      <w:r>
        <w:t>Статья 117</w:t>
      </w:r>
    </w:p>
    <w:p w:rsidR="00CF09AC" w:rsidRDefault="00CF09AC">
      <w:pPr>
        <w:pStyle w:val="ConsPlusNormal"/>
        <w:ind w:firstLine="540"/>
        <w:jc w:val="both"/>
      </w:pPr>
    </w:p>
    <w:p w:rsidR="00CF09AC" w:rsidRDefault="00CF09AC">
      <w:pPr>
        <w:pStyle w:val="ConsPlusNormal"/>
        <w:ind w:firstLine="540"/>
        <w:jc w:val="both"/>
      </w:pPr>
      <w:r>
        <w:t>Депутатскими объединениями являются фракции и депутатские группы.</w:t>
      </w:r>
    </w:p>
    <w:p w:rsidR="00CF09AC" w:rsidRDefault="00CF09AC">
      <w:pPr>
        <w:pStyle w:val="ConsPlusNormal"/>
        <w:spacing w:before="220"/>
        <w:ind w:firstLine="540"/>
        <w:jc w:val="both"/>
      </w:pPr>
      <w:r>
        <w:t>Фракции и депутатские группы обладают равными правами, определенными настоящим Регламентом.</w:t>
      </w:r>
    </w:p>
    <w:p w:rsidR="00CF09AC" w:rsidRDefault="00CF09AC">
      <w:pPr>
        <w:pStyle w:val="ConsPlusNormal"/>
        <w:spacing w:before="220"/>
        <w:ind w:firstLine="540"/>
        <w:jc w:val="both"/>
      </w:pPr>
      <w:r>
        <w:t>Депутатское объединение, сформированное из депутатов Курского городского Собрания, выдвинутых избирательным объединением и (или) являющихся членами избирательного объединения либо его сторонниками, избранными по одномандатным избирательным округам и пожелавшими участвовать в работе данного депутатского объединения, именуется фракцией и подлежит регистрации.</w:t>
      </w:r>
    </w:p>
    <w:p w:rsidR="00CF09AC" w:rsidRDefault="00CF09AC">
      <w:pPr>
        <w:pStyle w:val="ConsPlusNormal"/>
        <w:jc w:val="both"/>
      </w:pPr>
      <w:r>
        <w:t xml:space="preserve">(в ред. решений Курского городского Собрания от 28.11.2008 </w:t>
      </w:r>
      <w:hyperlink r:id="rId302">
        <w:r>
          <w:rPr>
            <w:color w:val="0000FF"/>
          </w:rPr>
          <w:t>N 134-4-ОС</w:t>
        </w:r>
      </w:hyperlink>
      <w:r>
        <w:t xml:space="preserve">, от 19.03.2013 </w:t>
      </w:r>
      <w:hyperlink r:id="rId303">
        <w:r>
          <w:rPr>
            <w:color w:val="0000FF"/>
          </w:rPr>
          <w:t>N 36-5-ОС</w:t>
        </w:r>
      </w:hyperlink>
      <w:r>
        <w:t xml:space="preserve">, от 21.05.2013 </w:t>
      </w:r>
      <w:hyperlink r:id="rId304">
        <w:r>
          <w:rPr>
            <w:color w:val="0000FF"/>
          </w:rPr>
          <w:t>N 41-5-ОС</w:t>
        </w:r>
      </w:hyperlink>
      <w:r>
        <w:t>)</w:t>
      </w:r>
    </w:p>
    <w:p w:rsidR="00CF09AC" w:rsidRDefault="00CF09AC">
      <w:pPr>
        <w:pStyle w:val="ConsPlusNormal"/>
        <w:spacing w:before="220"/>
        <w:ind w:firstLine="540"/>
        <w:jc w:val="both"/>
      </w:pPr>
      <w:r>
        <w:t>Депутаты Курского городского Собрания, не вошедшие во фракции, вправе образовывать депутатские группы, подлежащие регистрации.</w:t>
      </w:r>
    </w:p>
    <w:p w:rsidR="00CF09AC" w:rsidRDefault="00CF09AC">
      <w:pPr>
        <w:pStyle w:val="ConsPlusNormal"/>
        <w:jc w:val="both"/>
      </w:pPr>
      <w:r>
        <w:t xml:space="preserve">(в ред. решений Курского городского Собрания от 19.03.2013 </w:t>
      </w:r>
      <w:hyperlink r:id="rId305">
        <w:r>
          <w:rPr>
            <w:color w:val="0000FF"/>
          </w:rPr>
          <w:t>N 36-5-ОС</w:t>
        </w:r>
      </w:hyperlink>
      <w:r>
        <w:t xml:space="preserve">, от 21.05.2013 </w:t>
      </w:r>
      <w:hyperlink r:id="rId306">
        <w:r>
          <w:rPr>
            <w:color w:val="0000FF"/>
          </w:rPr>
          <w:t>N 41-5-ОС</w:t>
        </w:r>
      </w:hyperlink>
      <w:r>
        <w:t>)</w:t>
      </w:r>
    </w:p>
    <w:p w:rsidR="00CF09AC" w:rsidRDefault="00CF09AC">
      <w:pPr>
        <w:pStyle w:val="ConsPlusNormal"/>
        <w:spacing w:before="220"/>
        <w:ind w:firstLine="540"/>
        <w:jc w:val="both"/>
      </w:pPr>
      <w:r>
        <w:t xml:space="preserve">Депутаты Курского городского Собрания, не вошедшие ни в одно из депутатских объединений при их регистрации либо выбывшие из депутатского объединения, в дальнейшем могут войти в любое из них на основании заявлений депутатов при соблюдении требований, установленных </w:t>
      </w:r>
      <w:hyperlink r:id="rId307">
        <w:r>
          <w:rPr>
            <w:color w:val="0000FF"/>
          </w:rPr>
          <w:t>статьей 35.1</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F09AC" w:rsidRDefault="00CF09AC">
      <w:pPr>
        <w:pStyle w:val="ConsPlusNormal"/>
        <w:jc w:val="both"/>
      </w:pPr>
      <w:r>
        <w:t xml:space="preserve">(в ред. решений Курского городского Собрания от 28.11.2008 </w:t>
      </w:r>
      <w:hyperlink r:id="rId308">
        <w:r>
          <w:rPr>
            <w:color w:val="0000FF"/>
          </w:rPr>
          <w:t>N 134-4-ОС</w:t>
        </w:r>
      </w:hyperlink>
      <w:r>
        <w:t xml:space="preserve">, от 08.04.2014 </w:t>
      </w:r>
      <w:hyperlink r:id="rId309">
        <w:r>
          <w:rPr>
            <w:color w:val="0000FF"/>
          </w:rPr>
          <w:t>N 128-5-ОС</w:t>
        </w:r>
      </w:hyperlink>
      <w:r>
        <w:t>)</w:t>
      </w:r>
    </w:p>
    <w:p w:rsidR="00CF09AC" w:rsidRDefault="00CF09AC">
      <w:pPr>
        <w:pStyle w:val="ConsPlusNormal"/>
        <w:spacing w:before="220"/>
        <w:ind w:firstLine="540"/>
        <w:jc w:val="both"/>
      </w:pPr>
      <w:r>
        <w:t>Внутренняя деятельность депутатских объединений организуется ими самостоятельно.</w:t>
      </w:r>
    </w:p>
    <w:p w:rsidR="00CF09AC" w:rsidRDefault="00CF09AC">
      <w:pPr>
        <w:pStyle w:val="ConsPlusNormal"/>
        <w:spacing w:before="220"/>
        <w:ind w:firstLine="540"/>
        <w:jc w:val="both"/>
      </w:pPr>
      <w:r>
        <w:t>Организационное, правовое, информационно-аналитическое, материально-техническое обеспечение деятельности депутатских объединений осуществляется аппаратом Курского городского Собрания.</w:t>
      </w:r>
    </w:p>
    <w:p w:rsidR="00CF09AC" w:rsidRDefault="00CF09AC">
      <w:pPr>
        <w:pStyle w:val="ConsPlusNormal"/>
        <w:spacing w:before="220"/>
        <w:ind w:firstLine="540"/>
        <w:jc w:val="both"/>
      </w:pPr>
      <w:r>
        <w:t>Депутатские объединения информируют председателя Курского городского Собрания о своих решениях в письменной форме в 7-дневный срок.</w:t>
      </w:r>
    </w:p>
    <w:p w:rsidR="00CF09AC" w:rsidRDefault="00CF09AC">
      <w:pPr>
        <w:pStyle w:val="ConsPlusNormal"/>
        <w:jc w:val="both"/>
      </w:pPr>
      <w:r>
        <w:t xml:space="preserve">(в ред. решений Курского городского Собрания от 08.04.2014 </w:t>
      </w:r>
      <w:hyperlink r:id="rId310">
        <w:r>
          <w:rPr>
            <w:color w:val="0000FF"/>
          </w:rPr>
          <w:t>N 128-5-ОС</w:t>
        </w:r>
      </w:hyperlink>
      <w:r>
        <w:t xml:space="preserve">, от 15.08.2017 </w:t>
      </w:r>
      <w:hyperlink r:id="rId311">
        <w:r>
          <w:rPr>
            <w:color w:val="0000FF"/>
          </w:rPr>
          <w:t>N 386-5-ОС</w:t>
        </w:r>
      </w:hyperlink>
      <w:r>
        <w:t>)</w:t>
      </w:r>
    </w:p>
    <w:p w:rsidR="00CF09AC" w:rsidRDefault="00CF09AC">
      <w:pPr>
        <w:pStyle w:val="ConsPlusNormal"/>
        <w:ind w:firstLine="540"/>
        <w:jc w:val="both"/>
      </w:pPr>
    </w:p>
    <w:p w:rsidR="00CF09AC" w:rsidRDefault="00CF09AC">
      <w:pPr>
        <w:pStyle w:val="ConsPlusTitle"/>
        <w:ind w:firstLine="540"/>
        <w:jc w:val="both"/>
        <w:outlineLvl w:val="3"/>
      </w:pPr>
      <w:r>
        <w:t>Статья 118</w:t>
      </w:r>
    </w:p>
    <w:p w:rsidR="00CF09AC" w:rsidRDefault="00CF09AC">
      <w:pPr>
        <w:pStyle w:val="ConsPlusNormal"/>
        <w:ind w:firstLine="540"/>
        <w:jc w:val="both"/>
      </w:pPr>
    </w:p>
    <w:p w:rsidR="00CF09AC" w:rsidRDefault="00CF09AC">
      <w:pPr>
        <w:pStyle w:val="ConsPlusNormal"/>
        <w:ind w:firstLine="540"/>
        <w:jc w:val="both"/>
      </w:pPr>
      <w:r>
        <w:t>Регистрацию депутатских объединений осуществляет мандатная комиссия Курского городского Собрания.</w:t>
      </w:r>
    </w:p>
    <w:p w:rsidR="00CF09AC" w:rsidRDefault="00CF09AC">
      <w:pPr>
        <w:pStyle w:val="ConsPlusNormal"/>
        <w:spacing w:before="220"/>
        <w:ind w:firstLine="540"/>
        <w:jc w:val="both"/>
      </w:pPr>
      <w:bookmarkStart w:id="5" w:name="P867"/>
      <w:bookmarkEnd w:id="5"/>
      <w:r>
        <w:t>Для регистрации депутатского объединения председателю Курского городского Собрания направляются следующие документы:</w:t>
      </w:r>
    </w:p>
    <w:p w:rsidR="00CF09AC" w:rsidRDefault="00CF09AC">
      <w:pPr>
        <w:pStyle w:val="ConsPlusNormal"/>
        <w:jc w:val="both"/>
      </w:pPr>
      <w:r>
        <w:t xml:space="preserve">(в ред. </w:t>
      </w:r>
      <w:hyperlink r:id="rId312">
        <w:r>
          <w:rPr>
            <w:color w:val="0000FF"/>
          </w:rPr>
          <w:t>решения</w:t>
        </w:r>
      </w:hyperlink>
      <w:r>
        <w:t xml:space="preserve"> Курского городского Собрания от 15.08.2017 N 386-5-ОС)</w:t>
      </w:r>
    </w:p>
    <w:p w:rsidR="00CF09AC" w:rsidRDefault="00CF09AC">
      <w:pPr>
        <w:pStyle w:val="ConsPlusNormal"/>
        <w:spacing w:before="220"/>
        <w:ind w:firstLine="540"/>
        <w:jc w:val="both"/>
      </w:pPr>
      <w:r>
        <w:t>сообщение избирательной комиссии, осуществляющей подготовку и проведение выборов в органы местного самоуправления города Курска, местного референдума, о результатах выборов депутатов Курского городского Собрания по одномандатным избирательным округам при условии выдвижения этих депутатов избирательным объединением и по спискам кандидатов, выдвинутым избирательными объединениями (для регистрации фракций);</w:t>
      </w:r>
    </w:p>
    <w:p w:rsidR="00CF09AC" w:rsidRDefault="00CF09AC">
      <w:pPr>
        <w:pStyle w:val="ConsPlusNormal"/>
        <w:jc w:val="both"/>
      </w:pPr>
      <w:r>
        <w:t xml:space="preserve">(в ред. решений Курского городского Собрания от 19.03.2013 </w:t>
      </w:r>
      <w:hyperlink r:id="rId313">
        <w:r>
          <w:rPr>
            <w:color w:val="0000FF"/>
          </w:rPr>
          <w:t>N 36-5-ОС</w:t>
        </w:r>
      </w:hyperlink>
      <w:r>
        <w:t xml:space="preserve">, от 05.12.2023 </w:t>
      </w:r>
      <w:hyperlink r:id="rId314">
        <w:r>
          <w:rPr>
            <w:color w:val="0000FF"/>
          </w:rPr>
          <w:t>N 74-7-ОС</w:t>
        </w:r>
      </w:hyperlink>
      <w:r>
        <w:t>)</w:t>
      </w:r>
    </w:p>
    <w:p w:rsidR="00CF09AC" w:rsidRDefault="00CF09AC">
      <w:pPr>
        <w:pStyle w:val="ConsPlusNormal"/>
        <w:spacing w:before="220"/>
        <w:ind w:firstLine="540"/>
        <w:jc w:val="both"/>
      </w:pPr>
      <w:r>
        <w:t>письменное уведомление руководителя депутатского объединения о его образовании;</w:t>
      </w:r>
    </w:p>
    <w:p w:rsidR="00CF09AC" w:rsidRDefault="00CF09AC">
      <w:pPr>
        <w:pStyle w:val="ConsPlusNormal"/>
        <w:jc w:val="both"/>
      </w:pPr>
      <w:r>
        <w:t xml:space="preserve">(в ред. </w:t>
      </w:r>
      <w:hyperlink r:id="rId315">
        <w:r>
          <w:rPr>
            <w:color w:val="0000FF"/>
          </w:rPr>
          <w:t>решения</w:t>
        </w:r>
      </w:hyperlink>
      <w:r>
        <w:t xml:space="preserve"> Курского городского Собрания от 19.03.2013 N 36-5-ОС)</w:t>
      </w:r>
    </w:p>
    <w:p w:rsidR="00CF09AC" w:rsidRDefault="00CF09AC">
      <w:pPr>
        <w:pStyle w:val="ConsPlusNormal"/>
        <w:spacing w:before="220"/>
        <w:ind w:firstLine="540"/>
        <w:jc w:val="both"/>
      </w:pPr>
      <w:r>
        <w:t>протокол организационного собрания депутатского объединения, включающего решение о целях его образования, о его официальном названии, списочном составе, а также о руководителе депутатского объединения, который выступает от имени депутатского объединения и представляет его на заседаниях Курского городского Собрания, в органах государственной власти Курской области, иных государственных органах Курской области, органах местного самоуправления и общественных объединениях в соответствии с законодательством;</w:t>
      </w:r>
    </w:p>
    <w:p w:rsidR="00CF09AC" w:rsidRDefault="00CF09AC">
      <w:pPr>
        <w:pStyle w:val="ConsPlusNormal"/>
        <w:spacing w:before="220"/>
        <w:ind w:firstLine="540"/>
        <w:jc w:val="both"/>
      </w:pPr>
      <w:bookmarkStart w:id="6" w:name="P874"/>
      <w:bookmarkEnd w:id="6"/>
      <w:r>
        <w:t>письменные заявления депутатов о вхождении в депутатское объединение.</w:t>
      </w:r>
    </w:p>
    <w:p w:rsidR="00CF09AC" w:rsidRDefault="00CF09AC">
      <w:pPr>
        <w:pStyle w:val="ConsPlusNormal"/>
        <w:spacing w:before="220"/>
        <w:ind w:firstLine="540"/>
        <w:jc w:val="both"/>
      </w:pPr>
      <w:r>
        <w:t xml:space="preserve">Регистрация депутатского объединения производится не позднее пяти рабочих дней со дня получения мандатной комиссией Курского городского Собрания документов, перечисленных во </w:t>
      </w:r>
      <w:hyperlink w:anchor="P867">
        <w:r>
          <w:rPr>
            <w:color w:val="0000FF"/>
          </w:rPr>
          <w:t>втором</w:t>
        </w:r>
      </w:hyperlink>
      <w:r>
        <w:t xml:space="preserve"> - </w:t>
      </w:r>
      <w:hyperlink w:anchor="P874">
        <w:r>
          <w:rPr>
            <w:color w:val="0000FF"/>
          </w:rPr>
          <w:t>шестом абзацах</w:t>
        </w:r>
      </w:hyperlink>
      <w:r>
        <w:t xml:space="preserve"> настоящей статьи. Зарегистрированные депутатские объединения вносятся в реестр депутатских объединений, который ведет мандатная комиссия Курского городского Собрания. В реестре депутатских объединений указываются сведения об официальном названии депутатского объединения, списочном составе, руководителе депутатского объединения.</w:t>
      </w:r>
    </w:p>
    <w:p w:rsidR="00CF09AC" w:rsidRDefault="00CF09AC">
      <w:pPr>
        <w:pStyle w:val="ConsPlusNormal"/>
        <w:jc w:val="both"/>
      </w:pPr>
      <w:r>
        <w:t xml:space="preserve">(в ред. </w:t>
      </w:r>
      <w:hyperlink r:id="rId316">
        <w:r>
          <w:rPr>
            <w:color w:val="0000FF"/>
          </w:rPr>
          <w:t>решения</w:t>
        </w:r>
      </w:hyperlink>
      <w:r>
        <w:t xml:space="preserve"> Курского городского Собрания от 28.11.2008 N 134-4-ОС)</w:t>
      </w:r>
    </w:p>
    <w:p w:rsidR="00CF09AC" w:rsidRDefault="00CF09AC">
      <w:pPr>
        <w:pStyle w:val="ConsPlusNormal"/>
        <w:spacing w:before="220"/>
        <w:ind w:firstLine="540"/>
        <w:jc w:val="both"/>
      </w:pPr>
      <w:r>
        <w:t>Председатель Курского городского Собрания информирует депутатов о создании депутатского объединения на ближайшем заседании Курского городского Собрания, о чем в протоколе заседания делается соответствующая запись.</w:t>
      </w:r>
    </w:p>
    <w:p w:rsidR="00CF09AC" w:rsidRDefault="00CF09AC">
      <w:pPr>
        <w:pStyle w:val="ConsPlusNormal"/>
        <w:jc w:val="both"/>
      </w:pPr>
      <w:r>
        <w:t xml:space="preserve">(в ред. </w:t>
      </w:r>
      <w:hyperlink r:id="rId317">
        <w:r>
          <w:rPr>
            <w:color w:val="0000FF"/>
          </w:rPr>
          <w:t>решения</w:t>
        </w:r>
      </w:hyperlink>
      <w:r>
        <w:t xml:space="preserve"> Курского городского Собрания от 15.08.2017 N 386-5-ОС)</w:t>
      </w:r>
    </w:p>
    <w:p w:rsidR="00CF09AC" w:rsidRDefault="00CF09AC">
      <w:pPr>
        <w:pStyle w:val="ConsPlusNormal"/>
        <w:spacing w:before="220"/>
        <w:ind w:firstLine="540"/>
        <w:jc w:val="both"/>
      </w:pPr>
      <w:r>
        <w:t>Контроль за изменениями в списочных составах депутатских объединений и прекращением их деятельности осуществляет мандатная комиссия при предоставлении ей соответствующей информации депутатскими объединениями.</w:t>
      </w:r>
    </w:p>
    <w:p w:rsidR="00CF09AC" w:rsidRDefault="00CF09AC">
      <w:pPr>
        <w:pStyle w:val="ConsPlusNormal"/>
        <w:jc w:val="both"/>
      </w:pPr>
      <w:r>
        <w:t xml:space="preserve">(в ред. </w:t>
      </w:r>
      <w:hyperlink r:id="rId318">
        <w:r>
          <w:rPr>
            <w:color w:val="0000FF"/>
          </w:rPr>
          <w:t>решения</w:t>
        </w:r>
      </w:hyperlink>
      <w:r>
        <w:t xml:space="preserve"> Курского городского Собрания от 28.11.2008 N 134-4-ОС)</w:t>
      </w:r>
    </w:p>
    <w:p w:rsidR="00CF09AC" w:rsidRDefault="00CF09AC">
      <w:pPr>
        <w:pStyle w:val="ConsPlusNormal"/>
        <w:spacing w:before="220"/>
        <w:ind w:firstLine="540"/>
        <w:jc w:val="both"/>
      </w:pPr>
      <w:r>
        <w:t>Депутатское объединение может принять решение о самороспуске. Решение о самороспуске оформляется протоколом собрания депутатского объединения, подписывается руководителем депутатского объединения и направляется председателю Курского городского Собрания и в мандатную комиссию.</w:t>
      </w:r>
    </w:p>
    <w:p w:rsidR="00CF09AC" w:rsidRDefault="00CF09AC">
      <w:pPr>
        <w:pStyle w:val="ConsPlusNormal"/>
        <w:jc w:val="both"/>
      </w:pPr>
      <w:r>
        <w:t xml:space="preserve">(в ред. </w:t>
      </w:r>
      <w:hyperlink r:id="rId319">
        <w:r>
          <w:rPr>
            <w:color w:val="0000FF"/>
          </w:rPr>
          <w:t>решения</w:t>
        </w:r>
      </w:hyperlink>
      <w:r>
        <w:t xml:space="preserve"> Курского городского Собрания от 15.08.2017 N 386-5-ОС)</w:t>
      </w:r>
    </w:p>
    <w:p w:rsidR="00CF09AC" w:rsidRDefault="00CF09AC">
      <w:pPr>
        <w:pStyle w:val="ConsPlusNormal"/>
        <w:spacing w:before="220"/>
        <w:ind w:firstLine="540"/>
        <w:jc w:val="both"/>
      </w:pPr>
      <w:r>
        <w:t>Депутатские объединения, прекратившие свою деятельность, исключаются из реестра депутатских объединений решением мандатной комиссии Курского городского Собрания.</w:t>
      </w:r>
    </w:p>
    <w:p w:rsidR="00CF09AC" w:rsidRDefault="00CF09AC">
      <w:pPr>
        <w:pStyle w:val="ConsPlusNormal"/>
        <w:ind w:firstLine="540"/>
        <w:jc w:val="both"/>
      </w:pPr>
    </w:p>
    <w:p w:rsidR="00CF09AC" w:rsidRDefault="00CF09AC">
      <w:pPr>
        <w:pStyle w:val="ConsPlusTitle"/>
        <w:ind w:firstLine="540"/>
        <w:jc w:val="both"/>
        <w:outlineLvl w:val="3"/>
      </w:pPr>
      <w:r>
        <w:t>Статья 119</w:t>
      </w:r>
    </w:p>
    <w:p w:rsidR="00CF09AC" w:rsidRDefault="00CF09AC">
      <w:pPr>
        <w:pStyle w:val="ConsPlusNormal"/>
        <w:ind w:firstLine="540"/>
        <w:jc w:val="both"/>
      </w:pPr>
    </w:p>
    <w:p w:rsidR="00CF09AC" w:rsidRDefault="00CF09AC">
      <w:pPr>
        <w:pStyle w:val="ConsPlusNormal"/>
        <w:ind w:firstLine="540"/>
        <w:jc w:val="both"/>
      </w:pPr>
      <w:r>
        <w:t>Депутатские объединения вправе:</w:t>
      </w:r>
    </w:p>
    <w:p w:rsidR="00CF09AC" w:rsidRDefault="00CF09AC">
      <w:pPr>
        <w:pStyle w:val="ConsPlusNormal"/>
        <w:spacing w:before="220"/>
        <w:ind w:firstLine="540"/>
        <w:jc w:val="both"/>
      </w:pPr>
      <w:r>
        <w:t>разрабатывать и вносить в Курское городское Собрание проекты решений Курского городского Собрания, материалы и документы по вопросам повестки дня заседания, которые распространяются председателем Курского городского Собрания или заместителем председателя Курского городского Собрания среди всех депутатов Курского городского Собрания;</w:t>
      </w:r>
    </w:p>
    <w:p w:rsidR="00CF09AC" w:rsidRDefault="00CF09AC">
      <w:pPr>
        <w:pStyle w:val="ConsPlusNormal"/>
        <w:jc w:val="both"/>
      </w:pPr>
      <w:r>
        <w:t xml:space="preserve">(в ред. </w:t>
      </w:r>
      <w:hyperlink r:id="rId320">
        <w:r>
          <w:rPr>
            <w:color w:val="0000FF"/>
          </w:rPr>
          <w:t>решения</w:t>
        </w:r>
      </w:hyperlink>
      <w:r>
        <w:t xml:space="preserve"> Курского городского Собрания от 15.08.2017 N 386-5-ОС)</w:t>
      </w:r>
    </w:p>
    <w:p w:rsidR="00CF09AC" w:rsidRDefault="00CF09AC">
      <w:pPr>
        <w:pStyle w:val="ConsPlusNormal"/>
        <w:spacing w:before="220"/>
        <w:ind w:firstLine="540"/>
        <w:jc w:val="both"/>
      </w:pPr>
      <w:r>
        <w:t>вносить вопросы в повестку дня заседания, в том числе и об отставке любого должностного лица, согласовываемого или назначаемого Курским городским Собранием; участвовать в их обсуждении;</w:t>
      </w:r>
    </w:p>
    <w:p w:rsidR="00CF09AC" w:rsidRDefault="00CF09AC">
      <w:pPr>
        <w:pStyle w:val="ConsPlusNormal"/>
        <w:spacing w:before="220"/>
        <w:ind w:firstLine="540"/>
        <w:jc w:val="both"/>
      </w:pPr>
      <w:r>
        <w:t>требовать по вопросам повестки дня предоставления слова представителю депутатского объединения;</w:t>
      </w:r>
    </w:p>
    <w:p w:rsidR="00CF09AC" w:rsidRDefault="00CF09AC">
      <w:pPr>
        <w:pStyle w:val="ConsPlusNormal"/>
        <w:jc w:val="both"/>
      </w:pPr>
      <w:r>
        <w:t xml:space="preserve">(в ред. </w:t>
      </w:r>
      <w:hyperlink r:id="rId321">
        <w:r>
          <w:rPr>
            <w:color w:val="0000FF"/>
          </w:rPr>
          <w:t>решения</w:t>
        </w:r>
      </w:hyperlink>
      <w:r>
        <w:t xml:space="preserve"> Курского городского Собрания от 08.04.2014 N 128-5-ОС)</w:t>
      </w:r>
    </w:p>
    <w:p w:rsidR="00CF09AC" w:rsidRDefault="00CF09AC">
      <w:pPr>
        <w:pStyle w:val="ConsPlusNormal"/>
        <w:spacing w:before="220"/>
        <w:ind w:firstLine="540"/>
        <w:jc w:val="both"/>
      </w:pPr>
      <w:r>
        <w:t>проводить обмен мнениями по вопросам, рассматриваемым Курским городским Собранием;</w:t>
      </w:r>
    </w:p>
    <w:p w:rsidR="00CF09AC" w:rsidRDefault="00CF09AC">
      <w:pPr>
        <w:pStyle w:val="ConsPlusNormal"/>
        <w:spacing w:before="220"/>
        <w:ind w:firstLine="540"/>
        <w:jc w:val="both"/>
      </w:pPr>
      <w:r>
        <w:t>проводить консультации и иные согласительные мероприятия с другими фракциями Курского городского Собрания;</w:t>
      </w:r>
    </w:p>
    <w:p w:rsidR="00CF09AC" w:rsidRDefault="00CF09AC">
      <w:pPr>
        <w:pStyle w:val="ConsPlusNormal"/>
        <w:spacing w:before="220"/>
        <w:ind w:firstLine="540"/>
        <w:jc w:val="both"/>
      </w:pPr>
      <w:r>
        <w:t>распространять среди депутатов свои программы, предложения, обращения и другие материалы;</w:t>
      </w:r>
    </w:p>
    <w:p w:rsidR="00CF09AC" w:rsidRDefault="00CF09AC">
      <w:pPr>
        <w:pStyle w:val="ConsPlusNormal"/>
        <w:spacing w:before="220"/>
        <w:ind w:firstLine="540"/>
        <w:jc w:val="both"/>
      </w:pPr>
      <w:r>
        <w:t>направлять своих представителей во временные комиссии Курского городского Собрания;</w:t>
      </w:r>
    </w:p>
    <w:p w:rsidR="00CF09AC" w:rsidRDefault="00CF09AC">
      <w:pPr>
        <w:pStyle w:val="ConsPlusNormal"/>
        <w:spacing w:before="220"/>
        <w:ind w:firstLine="540"/>
        <w:jc w:val="both"/>
      </w:pPr>
      <w:r>
        <w:t>осуществлять иные полномочия в соответствии с настоящим Регламентом и положением о депутатском объединении.</w:t>
      </w:r>
    </w:p>
    <w:p w:rsidR="00CF09AC" w:rsidRDefault="00CF09AC">
      <w:pPr>
        <w:pStyle w:val="ConsPlusNormal"/>
        <w:spacing w:before="220"/>
        <w:ind w:firstLine="540"/>
        <w:jc w:val="both"/>
      </w:pPr>
      <w:r>
        <w:t>Депутатское объединение может разрабатывать и принимать положение о депутатском объединении, которое является внутренним документом депутатского объединения и не должно противоречить законодательству.</w:t>
      </w:r>
    </w:p>
    <w:p w:rsidR="00CF09AC" w:rsidRDefault="00CF09AC">
      <w:pPr>
        <w:pStyle w:val="ConsPlusNormal"/>
        <w:spacing w:before="220"/>
        <w:ind w:firstLine="540"/>
        <w:jc w:val="both"/>
      </w:pPr>
      <w:r>
        <w:t>Руководство депутатским объединением осуществляет его руководитель, избираемый большинством голосов от общего числа членов депутатского объединения.</w:t>
      </w:r>
    </w:p>
    <w:p w:rsidR="00CF09AC" w:rsidRDefault="00CF09AC">
      <w:pPr>
        <w:pStyle w:val="ConsPlusNormal"/>
        <w:spacing w:before="220"/>
        <w:ind w:firstLine="540"/>
        <w:jc w:val="both"/>
      </w:pPr>
      <w:r>
        <w:t>Руководитель депутатского объединения:</w:t>
      </w:r>
    </w:p>
    <w:p w:rsidR="00CF09AC" w:rsidRDefault="00CF09AC">
      <w:pPr>
        <w:pStyle w:val="ConsPlusNormal"/>
        <w:spacing w:before="220"/>
        <w:ind w:firstLine="540"/>
        <w:jc w:val="both"/>
      </w:pPr>
      <w:r>
        <w:t>организует работу депутатского объединения;</w:t>
      </w:r>
    </w:p>
    <w:p w:rsidR="00CF09AC" w:rsidRDefault="00CF09AC">
      <w:pPr>
        <w:pStyle w:val="ConsPlusNormal"/>
        <w:spacing w:before="220"/>
        <w:ind w:firstLine="540"/>
        <w:jc w:val="both"/>
      </w:pPr>
      <w:r>
        <w:t>приглашает для участия в собраниях депутатского объединения представителей органов государственной власти Курской области, органов местного самоуправления, общественных объединений в соответствии с законодательством;</w:t>
      </w:r>
    </w:p>
    <w:p w:rsidR="00CF09AC" w:rsidRDefault="00CF09AC">
      <w:pPr>
        <w:pStyle w:val="ConsPlusNormal"/>
        <w:spacing w:before="220"/>
        <w:ind w:firstLine="540"/>
        <w:jc w:val="both"/>
      </w:pPr>
      <w:r>
        <w:t>выступает от имени депутатского объединения на заседании Курского городского Собрания;</w:t>
      </w:r>
    </w:p>
    <w:p w:rsidR="00CF09AC" w:rsidRDefault="00CF09AC">
      <w:pPr>
        <w:pStyle w:val="ConsPlusNormal"/>
        <w:spacing w:before="220"/>
        <w:ind w:firstLine="540"/>
        <w:jc w:val="both"/>
      </w:pPr>
      <w:r>
        <w:t>представляет депутатское объединение во взаимоотношениях с органами государственной власти Курской области, иными государственными органами Курской области, органами местного самоуправления, общественными объединениями в соответствии с законодательством;</w:t>
      </w:r>
    </w:p>
    <w:p w:rsidR="00CF09AC" w:rsidRDefault="00CF09AC">
      <w:pPr>
        <w:pStyle w:val="ConsPlusNormal"/>
        <w:spacing w:before="220"/>
        <w:ind w:firstLine="540"/>
        <w:jc w:val="both"/>
      </w:pPr>
      <w:r>
        <w:t>подписывает протоколы собраний депутатского объединения;</w:t>
      </w:r>
    </w:p>
    <w:p w:rsidR="00CF09AC" w:rsidRDefault="00CF09AC">
      <w:pPr>
        <w:pStyle w:val="ConsPlusNormal"/>
        <w:spacing w:before="220"/>
        <w:ind w:firstLine="540"/>
        <w:jc w:val="both"/>
      </w:pPr>
      <w:r>
        <w:t>осуществляет иные полномочия в соответствии с положением о депутатском объединении.</w:t>
      </w:r>
    </w:p>
    <w:p w:rsidR="00CF09AC" w:rsidRDefault="00CF09AC">
      <w:pPr>
        <w:pStyle w:val="ConsPlusNormal"/>
      </w:pPr>
    </w:p>
    <w:p w:rsidR="00CF09AC" w:rsidRDefault="00CF09AC">
      <w:pPr>
        <w:pStyle w:val="ConsPlusTitle"/>
        <w:jc w:val="center"/>
        <w:outlineLvl w:val="1"/>
      </w:pPr>
      <w:r>
        <w:t>Раздел IV. КОНТРОЛЬНЫЕ ФУНКЦИИ</w:t>
      </w:r>
    </w:p>
    <w:p w:rsidR="00CF09AC" w:rsidRDefault="00CF09AC">
      <w:pPr>
        <w:pStyle w:val="ConsPlusTitle"/>
        <w:jc w:val="center"/>
      </w:pPr>
      <w:r>
        <w:t>ГОРОДСКОГО СОБРАНИЯ</w:t>
      </w:r>
    </w:p>
    <w:p w:rsidR="00CF09AC" w:rsidRDefault="00CF09AC">
      <w:pPr>
        <w:pStyle w:val="ConsPlusNormal"/>
        <w:jc w:val="center"/>
      </w:pPr>
      <w:r>
        <w:t xml:space="preserve">(в ред. </w:t>
      </w:r>
      <w:hyperlink r:id="rId322">
        <w:r>
          <w:rPr>
            <w:color w:val="0000FF"/>
          </w:rPr>
          <w:t>решения</w:t>
        </w:r>
      </w:hyperlink>
      <w:r>
        <w:t xml:space="preserve"> Курского городского Собрания</w:t>
      </w:r>
    </w:p>
    <w:p w:rsidR="00CF09AC" w:rsidRDefault="00CF09AC">
      <w:pPr>
        <w:pStyle w:val="ConsPlusNormal"/>
        <w:jc w:val="center"/>
      </w:pPr>
      <w:r>
        <w:t>от 21.12.2007 N 2-4-ОС)</w:t>
      </w:r>
    </w:p>
    <w:p w:rsidR="00CF09AC" w:rsidRDefault="00CF09AC">
      <w:pPr>
        <w:pStyle w:val="ConsPlusNormal"/>
        <w:jc w:val="center"/>
      </w:pPr>
    </w:p>
    <w:p w:rsidR="00CF09AC" w:rsidRDefault="00CF09AC">
      <w:pPr>
        <w:pStyle w:val="ConsPlusTitle"/>
        <w:jc w:val="center"/>
        <w:outlineLvl w:val="2"/>
      </w:pPr>
      <w:r>
        <w:t>Глава XI. ОСУЩЕСТВЛЕНИЕ ГОРОДСКИМ СОБРАНИЕМ</w:t>
      </w:r>
    </w:p>
    <w:p w:rsidR="00CF09AC" w:rsidRDefault="00CF09AC">
      <w:pPr>
        <w:pStyle w:val="ConsPlusTitle"/>
        <w:jc w:val="center"/>
      </w:pPr>
      <w:r>
        <w:t>КОНТРОЛЬНЫХ ПОЛНОМОЧИЙ</w:t>
      </w:r>
    </w:p>
    <w:p w:rsidR="00CF09AC" w:rsidRDefault="00CF09AC">
      <w:pPr>
        <w:pStyle w:val="ConsPlusNormal"/>
      </w:pPr>
    </w:p>
    <w:p w:rsidR="00CF09AC" w:rsidRDefault="00CF09AC">
      <w:pPr>
        <w:pStyle w:val="ConsPlusTitle"/>
        <w:ind w:firstLine="540"/>
        <w:jc w:val="both"/>
        <w:outlineLvl w:val="3"/>
      </w:pPr>
      <w:r>
        <w:t xml:space="preserve">Статья </w:t>
      </w:r>
      <w:hyperlink r:id="rId323">
        <w:r>
          <w:rPr>
            <w:color w:val="0000FF"/>
          </w:rPr>
          <w:t>120</w:t>
        </w:r>
      </w:hyperlink>
    </w:p>
    <w:p w:rsidR="00CF09AC" w:rsidRDefault="00CF09AC">
      <w:pPr>
        <w:pStyle w:val="ConsPlusNormal"/>
        <w:ind w:firstLine="540"/>
        <w:jc w:val="both"/>
      </w:pPr>
    </w:p>
    <w:p w:rsidR="00CF09AC" w:rsidRDefault="00CF09AC">
      <w:pPr>
        <w:pStyle w:val="ConsPlusNormal"/>
        <w:ind w:firstLine="540"/>
        <w:jc w:val="both"/>
      </w:pPr>
      <w:r>
        <w:t xml:space="preserve">(в ред. </w:t>
      </w:r>
      <w:hyperlink r:id="rId324">
        <w:r>
          <w:rPr>
            <w:color w:val="0000FF"/>
          </w:rPr>
          <w:t>решения</w:t>
        </w:r>
      </w:hyperlink>
      <w:r>
        <w:t xml:space="preserve"> Курского городского Собрания от 21.12.2007 N 2-4-ОС)</w:t>
      </w:r>
    </w:p>
    <w:p w:rsidR="00CF09AC" w:rsidRDefault="00CF09AC">
      <w:pPr>
        <w:pStyle w:val="ConsPlusNormal"/>
        <w:ind w:firstLine="540"/>
        <w:jc w:val="both"/>
      </w:pPr>
    </w:p>
    <w:p w:rsidR="00CF09AC" w:rsidRDefault="00CF09AC">
      <w:pPr>
        <w:pStyle w:val="ConsPlusNormal"/>
        <w:ind w:firstLine="540"/>
        <w:jc w:val="both"/>
      </w:pPr>
      <w:r>
        <w:t xml:space="preserve">В соответствии с Федеральным </w:t>
      </w:r>
      <w:hyperlink r:id="rId325">
        <w:r>
          <w:rPr>
            <w:color w:val="0000FF"/>
          </w:rPr>
          <w:t>законом</w:t>
        </w:r>
      </w:hyperlink>
      <w:r>
        <w:t xml:space="preserve"> от 6 октября 2003 года N 131-ФЗ "Об общих принципах организации органов местного самоуправления в Российской Федерации" в исключительной компетенции Курского городского Собрания находится контроль за исполнением органами местного самоуправления и должностными лицами местного самоуправления города Курска полномочий по решению вопросов местного значения города Курска.</w:t>
      </w:r>
    </w:p>
    <w:p w:rsidR="00CF09AC" w:rsidRDefault="00CF09AC">
      <w:pPr>
        <w:pStyle w:val="ConsPlusNormal"/>
        <w:spacing w:before="220"/>
        <w:ind w:firstLine="540"/>
        <w:jc w:val="both"/>
      </w:pPr>
      <w:r>
        <w:t xml:space="preserve">На основании </w:t>
      </w:r>
      <w:hyperlink r:id="rId326">
        <w:r>
          <w:rPr>
            <w:color w:val="0000FF"/>
          </w:rPr>
          <w:t>Устава</w:t>
        </w:r>
      </w:hyperlink>
      <w:r>
        <w:t xml:space="preserve"> города Курска Курское городское Собрание самостоятельно или через создаваемые им органы осуществляет контроль за:</w:t>
      </w:r>
    </w:p>
    <w:p w:rsidR="00CF09AC" w:rsidRDefault="00CF09AC">
      <w:pPr>
        <w:pStyle w:val="ConsPlusNormal"/>
        <w:spacing w:before="220"/>
        <w:ind w:firstLine="540"/>
        <w:jc w:val="both"/>
      </w:pPr>
      <w:bookmarkStart w:id="7" w:name="P922"/>
      <w:bookmarkEnd w:id="7"/>
      <w:r>
        <w:t>1) исполнением бюджета города Курска;</w:t>
      </w:r>
    </w:p>
    <w:p w:rsidR="00CF09AC" w:rsidRDefault="00CF09AC">
      <w:pPr>
        <w:pStyle w:val="ConsPlusNormal"/>
        <w:spacing w:before="220"/>
        <w:ind w:firstLine="540"/>
        <w:jc w:val="both"/>
      </w:pPr>
      <w:bookmarkStart w:id="8" w:name="P923"/>
      <w:bookmarkEnd w:id="8"/>
      <w:r>
        <w:t>2) выполнением планов и программ развития города Курска;</w:t>
      </w:r>
    </w:p>
    <w:p w:rsidR="00CF09AC" w:rsidRDefault="00CF09AC">
      <w:pPr>
        <w:pStyle w:val="ConsPlusNormal"/>
        <w:spacing w:before="220"/>
        <w:ind w:firstLine="540"/>
        <w:jc w:val="both"/>
      </w:pPr>
      <w:r>
        <w:t>3) реализацией правовых актов Курского городского Собрания;</w:t>
      </w:r>
    </w:p>
    <w:p w:rsidR="00CF09AC" w:rsidRDefault="00CF09AC">
      <w:pPr>
        <w:pStyle w:val="ConsPlusNormal"/>
        <w:spacing w:before="220"/>
        <w:ind w:firstLine="540"/>
        <w:jc w:val="both"/>
      </w:pPr>
      <w:r>
        <w:t xml:space="preserve">4) соответствием деятельности органов и должностных лиц местного самоуправления города Курска настоящему </w:t>
      </w:r>
      <w:hyperlink r:id="rId327">
        <w:r>
          <w:rPr>
            <w:color w:val="0000FF"/>
          </w:rPr>
          <w:t>Уставу</w:t>
        </w:r>
      </w:hyperlink>
      <w:r>
        <w:t xml:space="preserve"> и принятым в соответствии с ним нормативным правовым актам Курского городского Собрания;</w:t>
      </w:r>
    </w:p>
    <w:p w:rsidR="00CF09AC" w:rsidRDefault="00CF09AC">
      <w:pPr>
        <w:pStyle w:val="ConsPlusNormal"/>
        <w:spacing w:before="220"/>
        <w:ind w:firstLine="540"/>
        <w:jc w:val="both"/>
      </w:pPr>
      <w:bookmarkStart w:id="9" w:name="P926"/>
      <w:bookmarkEnd w:id="9"/>
      <w:r>
        <w:t>5) управлением и распоряжением муниципальной собственностью города Курска;</w:t>
      </w:r>
    </w:p>
    <w:p w:rsidR="00CF09AC" w:rsidRDefault="00CF09AC">
      <w:pPr>
        <w:pStyle w:val="ConsPlusNormal"/>
        <w:spacing w:before="220"/>
        <w:ind w:firstLine="540"/>
        <w:jc w:val="both"/>
      </w:pPr>
      <w:bookmarkStart w:id="10" w:name="P927"/>
      <w:bookmarkEnd w:id="10"/>
      <w:r>
        <w:t>6) деятельностью руководителей муниципальных предприятий и учреждений;</w:t>
      </w:r>
    </w:p>
    <w:p w:rsidR="00CF09AC" w:rsidRDefault="00CF09AC">
      <w:pPr>
        <w:pStyle w:val="ConsPlusNormal"/>
        <w:spacing w:before="220"/>
        <w:ind w:firstLine="540"/>
        <w:jc w:val="both"/>
      </w:pPr>
      <w:bookmarkStart w:id="11" w:name="P928"/>
      <w:bookmarkEnd w:id="11"/>
      <w:r>
        <w:t>7) соблюдением порядка учета и распределения муниципального жилого фонда.</w:t>
      </w:r>
    </w:p>
    <w:p w:rsidR="00CF09AC" w:rsidRDefault="00CF09AC">
      <w:pPr>
        <w:pStyle w:val="ConsPlusNormal"/>
        <w:spacing w:before="220"/>
        <w:ind w:firstLine="540"/>
        <w:jc w:val="both"/>
      </w:pPr>
      <w:r>
        <w:t>С целью реализации контрольных функций Курское городское Собрание вправе образовывать временные комиссии, рабочие группы с привлечением специалистов, экспертов и аудиторов.</w:t>
      </w:r>
    </w:p>
    <w:p w:rsidR="00CF09AC" w:rsidRDefault="00CF09AC">
      <w:pPr>
        <w:pStyle w:val="ConsPlusNormal"/>
        <w:spacing w:before="220"/>
        <w:ind w:firstLine="540"/>
        <w:jc w:val="both"/>
      </w:pPr>
      <w:r>
        <w:t xml:space="preserve">Контроль за объектами, указанными в </w:t>
      </w:r>
      <w:hyperlink w:anchor="P923">
        <w:r>
          <w:rPr>
            <w:color w:val="0000FF"/>
          </w:rPr>
          <w:t>пунктах 2</w:t>
        </w:r>
      </w:hyperlink>
      <w:r>
        <w:t xml:space="preserve"> - </w:t>
      </w:r>
      <w:hyperlink w:anchor="P926">
        <w:r>
          <w:rPr>
            <w:color w:val="0000FF"/>
          </w:rPr>
          <w:t>5</w:t>
        </w:r>
      </w:hyperlink>
      <w:r>
        <w:t xml:space="preserve">, </w:t>
      </w:r>
      <w:hyperlink w:anchor="P928">
        <w:r>
          <w:rPr>
            <w:color w:val="0000FF"/>
          </w:rPr>
          <w:t>7</w:t>
        </w:r>
      </w:hyperlink>
      <w:r>
        <w:t xml:space="preserve"> настоящей статьи, осуществляется Курским городским Собранием в форме депутатских запросов, заслушивания Главы города Курска, должностных лиц Администрации города Курска на заседаниях Курского городского Собрания, заслушивания решений временных комиссий, рабочих групп, созданных Курским городским Собранием с целью реализации его контрольных функций.</w:t>
      </w:r>
    </w:p>
    <w:p w:rsidR="00CF09AC" w:rsidRDefault="00CF09AC">
      <w:pPr>
        <w:pStyle w:val="ConsPlusNormal"/>
        <w:jc w:val="both"/>
      </w:pPr>
      <w:r>
        <w:t xml:space="preserve">(в ред. </w:t>
      </w:r>
      <w:hyperlink r:id="rId328">
        <w:r>
          <w:rPr>
            <w:color w:val="0000FF"/>
          </w:rPr>
          <w:t>решения</w:t>
        </w:r>
      </w:hyperlink>
      <w:r>
        <w:t xml:space="preserve"> Курского городского Собрания от 15.08.2017 N 386-5-ОС)</w:t>
      </w:r>
    </w:p>
    <w:p w:rsidR="00CF09AC" w:rsidRDefault="00CF09AC">
      <w:pPr>
        <w:pStyle w:val="ConsPlusNormal"/>
        <w:spacing w:before="220"/>
        <w:ind w:firstLine="540"/>
        <w:jc w:val="both"/>
      </w:pPr>
      <w:r>
        <w:t xml:space="preserve">Контроль за объектом, указанным в </w:t>
      </w:r>
      <w:hyperlink w:anchor="P922">
        <w:r>
          <w:rPr>
            <w:color w:val="0000FF"/>
          </w:rPr>
          <w:t>пункте 1</w:t>
        </w:r>
      </w:hyperlink>
      <w:r>
        <w:t xml:space="preserve"> настоящей статьи, осуществляется в форме заслушивания отчетов о результатах проверок, проведенных создаваемыми Курским городским Собранием органами муниципального финансового контроля, и в иных формах в соответствии с Бюджетным </w:t>
      </w:r>
      <w:hyperlink r:id="rId329">
        <w:r>
          <w:rPr>
            <w:color w:val="0000FF"/>
          </w:rPr>
          <w:t>кодексом</w:t>
        </w:r>
      </w:hyperlink>
      <w:r>
        <w:t xml:space="preserve"> Российской Федерации, другим федеральным законодательством и принимаемыми в соответствии с ними законами Курской области, </w:t>
      </w:r>
      <w:hyperlink r:id="rId330">
        <w:r>
          <w:rPr>
            <w:color w:val="0000FF"/>
          </w:rPr>
          <w:t>Уставом</w:t>
        </w:r>
      </w:hyperlink>
      <w:r>
        <w:t xml:space="preserve"> города Курска и иными муниципальными правовыми актами города Курска.</w:t>
      </w:r>
    </w:p>
    <w:p w:rsidR="00CF09AC" w:rsidRDefault="00CF09AC">
      <w:pPr>
        <w:pStyle w:val="ConsPlusNormal"/>
        <w:jc w:val="both"/>
      </w:pPr>
      <w:r>
        <w:t xml:space="preserve">(в ред. </w:t>
      </w:r>
      <w:hyperlink r:id="rId331">
        <w:r>
          <w:rPr>
            <w:color w:val="0000FF"/>
          </w:rPr>
          <w:t>решения</w:t>
        </w:r>
      </w:hyperlink>
      <w:r>
        <w:t xml:space="preserve"> Курского городского Собрания от 08.04.2014 N 128-5-ОС)</w:t>
      </w:r>
    </w:p>
    <w:p w:rsidR="00CF09AC" w:rsidRDefault="00CF09AC">
      <w:pPr>
        <w:pStyle w:val="ConsPlusNormal"/>
        <w:spacing w:before="220"/>
        <w:ind w:firstLine="540"/>
        <w:jc w:val="both"/>
      </w:pPr>
      <w:r>
        <w:t xml:space="preserve">Контроль за объектом, указанным в </w:t>
      </w:r>
      <w:hyperlink w:anchor="P927">
        <w:r>
          <w:rPr>
            <w:color w:val="0000FF"/>
          </w:rPr>
          <w:t>пункте 6</w:t>
        </w:r>
      </w:hyperlink>
      <w:r>
        <w:t xml:space="preserve"> настоящей статьи, осуществляется в форме заслушивания отчетов о деятельности руководителей муниципальных предприятий и учреждений на заседаниях Курского городского Собрания, его органов.</w:t>
      </w:r>
    </w:p>
    <w:p w:rsidR="00CF09AC" w:rsidRDefault="00CF09AC">
      <w:pPr>
        <w:pStyle w:val="ConsPlusNormal"/>
        <w:spacing w:before="220"/>
        <w:ind w:firstLine="540"/>
        <w:jc w:val="both"/>
      </w:pPr>
      <w:r>
        <w:t>Должностные лица органов местного самоуправления города Курска, муниципальных предприятий и учреждений по запросу Курского городского Собрания, его органов обязаны предоставить отчет о своей деятельности.</w:t>
      </w:r>
    </w:p>
    <w:p w:rsidR="00CF09AC" w:rsidRDefault="00CF09AC">
      <w:pPr>
        <w:pStyle w:val="ConsPlusNormal"/>
        <w:spacing w:before="220"/>
        <w:ind w:firstLine="540"/>
        <w:jc w:val="both"/>
      </w:pPr>
      <w:r>
        <w:t>Отчет о своей деятельности руководитель муниципального предприятия либо учреждения представляет в Курское городское Собрание по окончании финансового года вместе с отчетом о финансово-хозяйственной деятельности муниципального предприятия либо учреждения, которое он возглавляет. Курское городское Собрание по результатам заслушивания отчета дает оценку работе руководителя и направляет принятое решение об итогах рассмотрения отчета в Администрацию города Курска.</w:t>
      </w:r>
    </w:p>
    <w:p w:rsidR="00CF09AC" w:rsidRDefault="00CF09AC">
      <w:pPr>
        <w:pStyle w:val="ConsPlusNormal"/>
        <w:spacing w:before="220"/>
        <w:ind w:firstLine="540"/>
        <w:jc w:val="both"/>
      </w:pPr>
      <w:r>
        <w:t xml:space="preserve">Осуществляя контрольную деятельность, Курское городское Собрание вправе выразить недоверие должностным лицам органов местного самоуправления города Курска, в назначении которых на должность Курское городское Собрание приняло участие в соответствии с </w:t>
      </w:r>
      <w:hyperlink r:id="rId332">
        <w:r>
          <w:rPr>
            <w:color w:val="0000FF"/>
          </w:rPr>
          <w:t>Уставом</w:t>
        </w:r>
      </w:hyperlink>
      <w:r>
        <w:t xml:space="preserve"> города Курска, и вносить предложения Главе города Курска об освобождении должностных лиц Администрации города Курска, муниципальных предприятий и учреждений от занимаемой должности.</w:t>
      </w:r>
    </w:p>
    <w:p w:rsidR="00CF09AC" w:rsidRDefault="00CF09AC">
      <w:pPr>
        <w:pStyle w:val="ConsPlusNormal"/>
        <w:jc w:val="both"/>
      </w:pPr>
      <w:r>
        <w:t xml:space="preserve">(в ред. </w:t>
      </w:r>
      <w:hyperlink r:id="rId333">
        <w:r>
          <w:rPr>
            <w:color w:val="0000FF"/>
          </w:rPr>
          <w:t>решения</w:t>
        </w:r>
      </w:hyperlink>
      <w:r>
        <w:t xml:space="preserve"> Курского городского Собрания от 15.08.2017 N 386-5-ОС)</w:t>
      </w:r>
    </w:p>
    <w:p w:rsidR="00CF09AC" w:rsidRDefault="00CF09AC">
      <w:pPr>
        <w:pStyle w:val="ConsPlusNormal"/>
      </w:pPr>
    </w:p>
    <w:p w:rsidR="00CF09AC" w:rsidRDefault="00CF09AC">
      <w:pPr>
        <w:pStyle w:val="ConsPlusTitle"/>
        <w:ind w:firstLine="540"/>
        <w:jc w:val="both"/>
        <w:outlineLvl w:val="3"/>
      </w:pPr>
      <w:r>
        <w:t xml:space="preserve">Статья </w:t>
      </w:r>
      <w:hyperlink r:id="rId334">
        <w:r>
          <w:rPr>
            <w:color w:val="0000FF"/>
          </w:rPr>
          <w:t>121</w:t>
        </w:r>
      </w:hyperlink>
    </w:p>
    <w:p w:rsidR="00CF09AC" w:rsidRDefault="00CF09AC">
      <w:pPr>
        <w:pStyle w:val="ConsPlusNormal"/>
        <w:ind w:firstLine="540"/>
        <w:jc w:val="both"/>
      </w:pPr>
    </w:p>
    <w:p w:rsidR="00CF09AC" w:rsidRDefault="00CF09AC">
      <w:pPr>
        <w:pStyle w:val="ConsPlusNormal"/>
        <w:ind w:firstLine="540"/>
        <w:jc w:val="both"/>
      </w:pPr>
      <w:r>
        <w:t xml:space="preserve">В соответствии с Федеральным </w:t>
      </w:r>
      <w:hyperlink r:id="rId33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336">
        <w:r>
          <w:rPr>
            <w:color w:val="0000FF"/>
          </w:rPr>
          <w:t>Уставом</w:t>
        </w:r>
      </w:hyperlink>
      <w:r>
        <w:t xml:space="preserve"> города Курска Курское городское Собрание заслушивает ежегодные отчеты Главы города Курска о результатах его деятельности и деятельности Администрации города Курска, в том числе о решении вопросов, поставленных Курским городским Собранием.</w:t>
      </w:r>
    </w:p>
    <w:p w:rsidR="00CF09AC" w:rsidRDefault="00CF09AC">
      <w:pPr>
        <w:pStyle w:val="ConsPlusNormal"/>
        <w:jc w:val="both"/>
      </w:pPr>
      <w:r>
        <w:t xml:space="preserve">(в ред. решений Курского городского Собрания от 08.04.2014 </w:t>
      </w:r>
      <w:hyperlink r:id="rId337">
        <w:r>
          <w:rPr>
            <w:color w:val="0000FF"/>
          </w:rPr>
          <w:t>N 128-5-ОС</w:t>
        </w:r>
      </w:hyperlink>
      <w:r>
        <w:t xml:space="preserve">, от 15.08.2017 </w:t>
      </w:r>
      <w:hyperlink r:id="rId338">
        <w:r>
          <w:rPr>
            <w:color w:val="0000FF"/>
          </w:rPr>
          <w:t>N 386-5-ОС</w:t>
        </w:r>
      </w:hyperlink>
      <w:r>
        <w:t>)</w:t>
      </w:r>
    </w:p>
    <w:p w:rsidR="00CF09AC" w:rsidRDefault="00CF09AC">
      <w:pPr>
        <w:pStyle w:val="ConsPlusNormal"/>
        <w:spacing w:before="220"/>
        <w:ind w:firstLine="540"/>
        <w:jc w:val="both"/>
      </w:pPr>
      <w:r>
        <w:t>Текст отчета не позднее чем за две недели до его рассмотрения на заседании городского Собрания рассылается депутатам городского Собрания.</w:t>
      </w:r>
    </w:p>
    <w:p w:rsidR="00CF09AC" w:rsidRDefault="00CF09AC">
      <w:pPr>
        <w:pStyle w:val="ConsPlusNormal"/>
        <w:spacing w:before="220"/>
        <w:ind w:firstLine="540"/>
        <w:jc w:val="both"/>
      </w:pPr>
      <w:r>
        <w:t>Отчет до его рассмотрения на заседании передается на рассмотрение в постоянные комиссии, комитеты городского Собрания.</w:t>
      </w:r>
    </w:p>
    <w:p w:rsidR="00CF09AC" w:rsidRDefault="00CF09AC">
      <w:pPr>
        <w:pStyle w:val="ConsPlusNormal"/>
        <w:jc w:val="both"/>
      </w:pPr>
      <w:r>
        <w:t xml:space="preserve">(в ред. </w:t>
      </w:r>
      <w:hyperlink r:id="rId339">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340">
        <w:r>
          <w:rPr>
            <w:color w:val="0000FF"/>
          </w:rPr>
          <w:t>122</w:t>
        </w:r>
      </w:hyperlink>
    </w:p>
    <w:p w:rsidR="00CF09AC" w:rsidRDefault="00CF09AC">
      <w:pPr>
        <w:pStyle w:val="ConsPlusNormal"/>
        <w:ind w:firstLine="540"/>
        <w:jc w:val="both"/>
      </w:pPr>
    </w:p>
    <w:p w:rsidR="00CF09AC" w:rsidRDefault="00CF09AC">
      <w:pPr>
        <w:pStyle w:val="ConsPlusNormal"/>
        <w:ind w:firstLine="540"/>
        <w:jc w:val="both"/>
      </w:pPr>
      <w:r>
        <w:t>Городское Собрание по предложению председателя Курского городского Собрания, постоянной комиссии, комитета или депутатского объединения может в любое время заслушать отчет Администрации города о ее работе по отдельным вопросам деятельности.</w:t>
      </w:r>
    </w:p>
    <w:p w:rsidR="00CF09AC" w:rsidRDefault="00CF09AC">
      <w:pPr>
        <w:pStyle w:val="ConsPlusNormal"/>
        <w:jc w:val="both"/>
      </w:pPr>
      <w:r>
        <w:t xml:space="preserve">(в ред. решений Курского городского Собрания от 21.12.2007 </w:t>
      </w:r>
      <w:hyperlink r:id="rId341">
        <w:r>
          <w:rPr>
            <w:color w:val="0000FF"/>
          </w:rPr>
          <w:t>N 2-4-ОС</w:t>
        </w:r>
      </w:hyperlink>
      <w:r>
        <w:t xml:space="preserve">, от 17.07.2008 </w:t>
      </w:r>
      <w:hyperlink r:id="rId342">
        <w:r>
          <w:rPr>
            <w:color w:val="0000FF"/>
          </w:rPr>
          <w:t>N 61-4-ОС</w:t>
        </w:r>
      </w:hyperlink>
      <w:r>
        <w:t xml:space="preserve">, от 08.04.2014 </w:t>
      </w:r>
      <w:hyperlink r:id="rId343">
        <w:r>
          <w:rPr>
            <w:color w:val="0000FF"/>
          </w:rPr>
          <w:t>N 128-5-ОС</w:t>
        </w:r>
      </w:hyperlink>
      <w:r>
        <w:t xml:space="preserve">, от 15.08.2017 </w:t>
      </w:r>
      <w:hyperlink r:id="rId344">
        <w:r>
          <w:rPr>
            <w:color w:val="0000FF"/>
          </w:rPr>
          <w:t>N 386-5-ОС</w:t>
        </w:r>
      </w:hyperlink>
      <w:r>
        <w:t>)</w:t>
      </w:r>
    </w:p>
    <w:p w:rsidR="00CF09AC" w:rsidRDefault="00CF09AC">
      <w:pPr>
        <w:pStyle w:val="ConsPlusNormal"/>
        <w:spacing w:before="220"/>
        <w:ind w:firstLine="540"/>
        <w:jc w:val="both"/>
      </w:pPr>
      <w:r>
        <w:t>От имени Администрации города с отчетом на заседании городского Собрания выступает Глава города Курска, если слушается отчет о деятельности Администрации в целом, или один из заместителей главы Администрации города, если рассматривается отчет Администрации по отдельным вопросам деятельности.</w:t>
      </w:r>
    </w:p>
    <w:p w:rsidR="00CF09AC" w:rsidRDefault="00CF09AC">
      <w:pPr>
        <w:pStyle w:val="ConsPlusNormal"/>
        <w:jc w:val="both"/>
      </w:pPr>
      <w:r>
        <w:t xml:space="preserve">(в ред. решений Курского городского Собрания от 21.12.2007 </w:t>
      </w:r>
      <w:hyperlink r:id="rId345">
        <w:r>
          <w:rPr>
            <w:color w:val="0000FF"/>
          </w:rPr>
          <w:t>N 2-4-ОС</w:t>
        </w:r>
      </w:hyperlink>
      <w:r>
        <w:t xml:space="preserve">, от 15.08.2017 </w:t>
      </w:r>
      <w:hyperlink r:id="rId346">
        <w:r>
          <w:rPr>
            <w:color w:val="0000FF"/>
          </w:rPr>
          <w:t>N 386-5-ОС</w:t>
        </w:r>
      </w:hyperlink>
      <w:r>
        <w:t>)</w:t>
      </w:r>
    </w:p>
    <w:p w:rsidR="00CF09AC" w:rsidRDefault="00CF09AC">
      <w:pPr>
        <w:pStyle w:val="ConsPlusNormal"/>
        <w:spacing w:before="220"/>
        <w:ind w:firstLine="540"/>
        <w:jc w:val="both"/>
      </w:pPr>
      <w:r>
        <w:t>После заслушивания отчета и содокладов постоянных комиссий, комитетов городского Собрания открываются прения.</w:t>
      </w:r>
    </w:p>
    <w:p w:rsidR="00CF09AC" w:rsidRDefault="00CF09AC">
      <w:pPr>
        <w:pStyle w:val="ConsPlusNormal"/>
        <w:jc w:val="both"/>
      </w:pPr>
      <w:r>
        <w:t xml:space="preserve">(в ред. </w:t>
      </w:r>
      <w:hyperlink r:id="rId347">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По итогам обсуждения городское Собрание принимает решение.</w:t>
      </w:r>
    </w:p>
    <w:p w:rsidR="00CF09AC" w:rsidRDefault="00CF09AC">
      <w:pPr>
        <w:pStyle w:val="ConsPlusNormal"/>
        <w:spacing w:before="220"/>
        <w:ind w:firstLine="540"/>
        <w:jc w:val="both"/>
      </w:pPr>
      <w:r>
        <w:t>В случае, если деятельность Администрации города в целом или по отдельным направлениям деятельности будет признана неудовлетворительной, городское Собрание может поставить вопрос о соответствии занимаемой должности тех или иных должностных лиц Администрации города.</w:t>
      </w:r>
    </w:p>
    <w:p w:rsidR="00CF09AC" w:rsidRDefault="00CF09AC">
      <w:pPr>
        <w:pStyle w:val="ConsPlusNormal"/>
      </w:pPr>
    </w:p>
    <w:p w:rsidR="00CF09AC" w:rsidRDefault="00CF09AC">
      <w:pPr>
        <w:pStyle w:val="ConsPlusTitle"/>
        <w:ind w:firstLine="540"/>
        <w:jc w:val="both"/>
        <w:outlineLvl w:val="3"/>
      </w:pPr>
      <w:r>
        <w:t xml:space="preserve">Статья </w:t>
      </w:r>
      <w:hyperlink r:id="rId348">
        <w:r>
          <w:rPr>
            <w:color w:val="0000FF"/>
          </w:rPr>
          <w:t>123</w:t>
        </w:r>
      </w:hyperlink>
    </w:p>
    <w:p w:rsidR="00CF09AC" w:rsidRDefault="00CF09AC">
      <w:pPr>
        <w:pStyle w:val="ConsPlusNormal"/>
        <w:ind w:firstLine="540"/>
        <w:jc w:val="both"/>
      </w:pPr>
    </w:p>
    <w:p w:rsidR="00CF09AC" w:rsidRDefault="00CF09AC">
      <w:pPr>
        <w:pStyle w:val="ConsPlusNormal"/>
        <w:ind w:firstLine="540"/>
        <w:jc w:val="both"/>
      </w:pPr>
      <w:r>
        <w:t>По решению городского Собрания руководитель отраслевого (функционального), территориального органа Администрации города обязан представить отчет о выполнении решений городского Собрания по вопросам, входящим в его компетенцию.</w:t>
      </w:r>
    </w:p>
    <w:p w:rsidR="00CF09AC" w:rsidRDefault="00CF09AC">
      <w:pPr>
        <w:pStyle w:val="ConsPlusNormal"/>
        <w:jc w:val="both"/>
      </w:pPr>
      <w:r>
        <w:t xml:space="preserve">(в ред. решений Курского городского Собрания от 21.12.2007 </w:t>
      </w:r>
      <w:hyperlink r:id="rId349">
        <w:r>
          <w:rPr>
            <w:color w:val="0000FF"/>
          </w:rPr>
          <w:t>N 2-4-ОС</w:t>
        </w:r>
      </w:hyperlink>
      <w:r>
        <w:t xml:space="preserve">, от 08.04.2014 </w:t>
      </w:r>
      <w:hyperlink r:id="rId350">
        <w:r>
          <w:rPr>
            <w:color w:val="0000FF"/>
          </w:rPr>
          <w:t>N 128-5-ОС</w:t>
        </w:r>
      </w:hyperlink>
      <w:r>
        <w:t>)</w:t>
      </w:r>
    </w:p>
    <w:p w:rsidR="00CF09AC" w:rsidRDefault="00CF09AC">
      <w:pPr>
        <w:pStyle w:val="ConsPlusNormal"/>
      </w:pPr>
    </w:p>
    <w:p w:rsidR="00CF09AC" w:rsidRDefault="00CF09AC">
      <w:pPr>
        <w:pStyle w:val="ConsPlusTitle"/>
        <w:ind w:firstLine="540"/>
        <w:jc w:val="both"/>
        <w:outlineLvl w:val="3"/>
      </w:pPr>
      <w:r>
        <w:t xml:space="preserve">Статья </w:t>
      </w:r>
      <w:hyperlink r:id="rId351">
        <w:r>
          <w:rPr>
            <w:color w:val="0000FF"/>
          </w:rPr>
          <w:t>124</w:t>
        </w:r>
      </w:hyperlink>
    </w:p>
    <w:p w:rsidR="00CF09AC" w:rsidRDefault="00CF09AC">
      <w:pPr>
        <w:pStyle w:val="ConsPlusNormal"/>
        <w:ind w:firstLine="540"/>
        <w:jc w:val="both"/>
      </w:pPr>
    </w:p>
    <w:p w:rsidR="00CF09AC" w:rsidRDefault="00CF09AC">
      <w:pPr>
        <w:pStyle w:val="ConsPlusNormal"/>
        <w:ind w:firstLine="540"/>
        <w:jc w:val="both"/>
      </w:pPr>
      <w:r>
        <w:t>Постоянные комиссии, комитеты и депутатские объединения городского Собрания вправе вносить предложения о заслушивании на заседании городского Собрания отчета или информации о работе любого органа местного самоуправления на территории города либо его должностного лица.</w:t>
      </w:r>
    </w:p>
    <w:p w:rsidR="00CF09AC" w:rsidRDefault="00CF09AC">
      <w:pPr>
        <w:pStyle w:val="ConsPlusNormal"/>
        <w:jc w:val="both"/>
      </w:pPr>
      <w:r>
        <w:t xml:space="preserve">(в ред. решений Курского городского Собрания от 21.12.2007 </w:t>
      </w:r>
      <w:hyperlink r:id="rId352">
        <w:r>
          <w:rPr>
            <w:color w:val="0000FF"/>
          </w:rPr>
          <w:t>N 2-4-ОС</w:t>
        </w:r>
      </w:hyperlink>
      <w:r>
        <w:t xml:space="preserve">, от 17.07.2008 </w:t>
      </w:r>
      <w:hyperlink r:id="rId353">
        <w:r>
          <w:rPr>
            <w:color w:val="0000FF"/>
          </w:rPr>
          <w:t>N 61-4-ОС</w:t>
        </w:r>
      </w:hyperlink>
      <w:r>
        <w:t>)</w:t>
      </w:r>
    </w:p>
    <w:p w:rsidR="00CF09AC" w:rsidRDefault="00CF09AC">
      <w:pPr>
        <w:pStyle w:val="ConsPlusNormal"/>
      </w:pPr>
    </w:p>
    <w:p w:rsidR="00CF09AC" w:rsidRDefault="00CF09AC">
      <w:pPr>
        <w:pStyle w:val="ConsPlusTitle"/>
        <w:ind w:firstLine="540"/>
        <w:jc w:val="both"/>
        <w:outlineLvl w:val="3"/>
      </w:pPr>
      <w:r>
        <w:t xml:space="preserve">Статья </w:t>
      </w:r>
      <w:hyperlink r:id="rId354">
        <w:r>
          <w:rPr>
            <w:color w:val="0000FF"/>
          </w:rPr>
          <w:t>125</w:t>
        </w:r>
      </w:hyperlink>
    </w:p>
    <w:p w:rsidR="00CF09AC" w:rsidRDefault="00CF09AC">
      <w:pPr>
        <w:pStyle w:val="ConsPlusNormal"/>
        <w:ind w:firstLine="540"/>
        <w:jc w:val="both"/>
      </w:pPr>
    </w:p>
    <w:p w:rsidR="00CF09AC" w:rsidRDefault="00CF09AC">
      <w:pPr>
        <w:pStyle w:val="ConsPlusNormal"/>
        <w:ind w:firstLine="540"/>
        <w:jc w:val="both"/>
      </w:pPr>
      <w:r>
        <w:t>Депутат или группа депутатов имеют право обращаться с запросом к Главе города Курска, председателю Курского городского Собрания, а также к руководителям расположенных на территории города Курска органов государственной власти, местного самоуправления, предприятий, учреждений, организаций, независимо от форм собственности по вопросам, входящим в компетенцию городского Собрания, и вопросам своей депутатской деятельности.</w:t>
      </w:r>
    </w:p>
    <w:p w:rsidR="00CF09AC" w:rsidRDefault="00CF09AC">
      <w:pPr>
        <w:pStyle w:val="ConsPlusNormal"/>
        <w:jc w:val="both"/>
      </w:pPr>
      <w:r>
        <w:t xml:space="preserve">(в ред. решений Курского городского Собрания от 21.12.2007 </w:t>
      </w:r>
      <w:hyperlink r:id="rId355">
        <w:r>
          <w:rPr>
            <w:color w:val="0000FF"/>
          </w:rPr>
          <w:t>N 2-4-ОС</w:t>
        </w:r>
      </w:hyperlink>
      <w:r>
        <w:t xml:space="preserve">, от 19.03.2013 </w:t>
      </w:r>
      <w:hyperlink r:id="rId356">
        <w:r>
          <w:rPr>
            <w:color w:val="0000FF"/>
          </w:rPr>
          <w:t>N 36-5-ОС</w:t>
        </w:r>
      </w:hyperlink>
      <w:r>
        <w:t xml:space="preserve">, от 15.08.2017 </w:t>
      </w:r>
      <w:hyperlink r:id="rId357">
        <w:r>
          <w:rPr>
            <w:color w:val="0000FF"/>
          </w:rPr>
          <w:t>N 386-5-ОС</w:t>
        </w:r>
      </w:hyperlink>
      <w:r>
        <w:t>)</w:t>
      </w:r>
    </w:p>
    <w:p w:rsidR="00CF09AC" w:rsidRDefault="00CF09AC">
      <w:pPr>
        <w:pStyle w:val="ConsPlusNormal"/>
        <w:spacing w:before="220"/>
        <w:ind w:firstLine="540"/>
        <w:jc w:val="both"/>
      </w:pPr>
      <w:r>
        <w:t xml:space="preserve">Запрос вносится в письменной форме и оглашается на заседании городского Собрания. Если указанное обращение касается фактов нарушения должностными лицами </w:t>
      </w:r>
      <w:hyperlink r:id="rId358">
        <w:r>
          <w:rPr>
            <w:color w:val="0000FF"/>
          </w:rPr>
          <w:t>Конституции</w:t>
        </w:r>
      </w:hyperlink>
      <w:r>
        <w:t xml:space="preserve"> Российской Федерации и иных нормативных правовых актов Российской Федерации и области, </w:t>
      </w:r>
      <w:hyperlink r:id="rId359">
        <w:r>
          <w:rPr>
            <w:color w:val="0000FF"/>
          </w:rPr>
          <w:t>Устава</w:t>
        </w:r>
      </w:hyperlink>
      <w:r>
        <w:t xml:space="preserve"> города Курска либо затрагивает иные вопросы, имеющие общественное значение, то Курское городское Собрание признает его депутатским запросом. Депутатский запрос направляется для изучения в постоянные комиссии, комитеты, депутатские объединения либо решением Курского городского Собрания сразу включается в повестку дня. Орган или должностное лицо, к которому обращен запрос, должен дать ответ на него в устной (на заседании городского Собрания) или в письменной форме не позднее чем через 15 дней со дня его получения или в иной установленный Курским городским Собранием срок.</w:t>
      </w:r>
    </w:p>
    <w:p w:rsidR="00CF09AC" w:rsidRDefault="00CF09AC">
      <w:pPr>
        <w:pStyle w:val="ConsPlusNormal"/>
        <w:jc w:val="both"/>
      </w:pPr>
      <w:r>
        <w:t xml:space="preserve">(в ред. решений Курского городского Собрания от 21.12.2007 </w:t>
      </w:r>
      <w:hyperlink r:id="rId360">
        <w:r>
          <w:rPr>
            <w:color w:val="0000FF"/>
          </w:rPr>
          <w:t>N 2-4-ОС</w:t>
        </w:r>
      </w:hyperlink>
      <w:r>
        <w:t xml:space="preserve">, от 17.07.2008 </w:t>
      </w:r>
      <w:hyperlink r:id="rId361">
        <w:r>
          <w:rPr>
            <w:color w:val="0000FF"/>
          </w:rPr>
          <w:t>N 61-4-ОС</w:t>
        </w:r>
      </w:hyperlink>
      <w:r>
        <w:t>)</w:t>
      </w:r>
    </w:p>
    <w:p w:rsidR="00CF09AC" w:rsidRDefault="00CF09AC">
      <w:pPr>
        <w:pStyle w:val="ConsPlusNormal"/>
        <w:spacing w:before="220"/>
        <w:ind w:firstLine="540"/>
        <w:jc w:val="both"/>
      </w:pPr>
      <w:r>
        <w:t>Запрос, внесенный в письменной форме, и письменный ответ на запрос оглашаются председательствующим на заседании городского Собрания или доводится до сведения депутатов иным путем.</w:t>
      </w:r>
    </w:p>
    <w:p w:rsidR="00CF09AC" w:rsidRDefault="00CF09AC">
      <w:pPr>
        <w:pStyle w:val="ConsPlusNormal"/>
        <w:jc w:val="both"/>
      </w:pPr>
      <w:r>
        <w:t xml:space="preserve">(в ред. </w:t>
      </w:r>
      <w:hyperlink r:id="rId362">
        <w:r>
          <w:rPr>
            <w:color w:val="0000FF"/>
          </w:rPr>
          <w:t>решения</w:t>
        </w:r>
      </w:hyperlink>
      <w:r>
        <w:t xml:space="preserve"> Курского городского Собрания от 21.12.2007 N 2-4-ОС)</w:t>
      </w:r>
    </w:p>
    <w:p w:rsidR="00CF09AC" w:rsidRDefault="00CF09AC">
      <w:pPr>
        <w:pStyle w:val="ConsPlusNormal"/>
        <w:spacing w:before="220"/>
        <w:ind w:firstLine="540"/>
        <w:jc w:val="both"/>
      </w:pPr>
      <w:r>
        <w:t>Ответ на запрос после заслушивания может быть поставлен на обсуждение.</w:t>
      </w:r>
    </w:p>
    <w:p w:rsidR="00CF09AC" w:rsidRDefault="00CF09AC">
      <w:pPr>
        <w:pStyle w:val="ConsPlusNormal"/>
        <w:spacing w:before="220"/>
        <w:ind w:firstLine="540"/>
        <w:jc w:val="both"/>
      </w:pPr>
      <w:r>
        <w:t>По результатам рассмотрения запроса Курским городским Собранием принимается решение.</w:t>
      </w:r>
    </w:p>
    <w:p w:rsidR="00CF09AC" w:rsidRDefault="00CF09AC">
      <w:pPr>
        <w:pStyle w:val="ConsPlusNormal"/>
        <w:jc w:val="both"/>
      </w:pPr>
      <w:r>
        <w:t xml:space="preserve">(в ред. </w:t>
      </w:r>
      <w:hyperlink r:id="rId363">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364">
        <w:r>
          <w:rPr>
            <w:color w:val="0000FF"/>
          </w:rPr>
          <w:t>126</w:t>
        </w:r>
      </w:hyperlink>
    </w:p>
    <w:p w:rsidR="00CF09AC" w:rsidRDefault="00CF09AC">
      <w:pPr>
        <w:pStyle w:val="ConsPlusNormal"/>
        <w:ind w:firstLine="540"/>
        <w:jc w:val="both"/>
      </w:pPr>
    </w:p>
    <w:p w:rsidR="00CF09AC" w:rsidRDefault="00CF09AC">
      <w:pPr>
        <w:pStyle w:val="ConsPlusNormal"/>
        <w:ind w:firstLine="540"/>
        <w:jc w:val="both"/>
      </w:pPr>
      <w:r>
        <w:t>Городское Собрание контролирует назначение на должности, согласовываемые с городским Собранием.</w:t>
      </w:r>
    </w:p>
    <w:p w:rsidR="00CF09AC" w:rsidRDefault="00CF09AC">
      <w:pPr>
        <w:pStyle w:val="ConsPlusNormal"/>
      </w:pPr>
    </w:p>
    <w:p w:rsidR="00CF09AC" w:rsidRDefault="00CF09AC">
      <w:pPr>
        <w:pStyle w:val="ConsPlusTitle"/>
        <w:ind w:firstLine="540"/>
        <w:jc w:val="both"/>
        <w:outlineLvl w:val="3"/>
      </w:pPr>
      <w:r>
        <w:t xml:space="preserve">Статья </w:t>
      </w:r>
      <w:hyperlink r:id="rId365">
        <w:r>
          <w:rPr>
            <w:color w:val="0000FF"/>
          </w:rPr>
          <w:t>127</w:t>
        </w:r>
      </w:hyperlink>
    </w:p>
    <w:p w:rsidR="00CF09AC" w:rsidRDefault="00CF09AC">
      <w:pPr>
        <w:pStyle w:val="ConsPlusNormal"/>
        <w:ind w:firstLine="540"/>
        <w:jc w:val="both"/>
      </w:pPr>
    </w:p>
    <w:p w:rsidR="00CF09AC" w:rsidRDefault="00CF09AC">
      <w:pPr>
        <w:pStyle w:val="ConsPlusNormal"/>
        <w:ind w:firstLine="540"/>
        <w:jc w:val="both"/>
      </w:pPr>
      <w:r>
        <w:t>Городское Собрание регулярно рассматривает отчеты о работе постоянных и временных комиссий, комитетов городского Собрания.</w:t>
      </w:r>
    </w:p>
    <w:p w:rsidR="00CF09AC" w:rsidRDefault="00CF09AC">
      <w:pPr>
        <w:pStyle w:val="ConsPlusNormal"/>
        <w:jc w:val="both"/>
      </w:pPr>
      <w:r>
        <w:t xml:space="preserve">(в ред. </w:t>
      </w:r>
      <w:hyperlink r:id="rId366">
        <w:r>
          <w:rPr>
            <w:color w:val="0000FF"/>
          </w:rPr>
          <w:t>решения</w:t>
        </w:r>
      </w:hyperlink>
      <w:r>
        <w:t xml:space="preserve"> Курского городского Собрания от 21.12.2007 N 2-4-ОС)</w:t>
      </w:r>
    </w:p>
    <w:p w:rsidR="00CF09AC" w:rsidRDefault="00CF09AC">
      <w:pPr>
        <w:pStyle w:val="ConsPlusNormal"/>
      </w:pPr>
    </w:p>
    <w:p w:rsidR="00CF09AC" w:rsidRDefault="00CF09AC">
      <w:pPr>
        <w:pStyle w:val="ConsPlusTitle"/>
        <w:ind w:firstLine="540"/>
        <w:jc w:val="both"/>
        <w:outlineLvl w:val="3"/>
      </w:pPr>
      <w:r>
        <w:t xml:space="preserve">Статья </w:t>
      </w:r>
      <w:hyperlink r:id="rId367">
        <w:r>
          <w:rPr>
            <w:color w:val="0000FF"/>
          </w:rPr>
          <w:t>128</w:t>
        </w:r>
      </w:hyperlink>
    </w:p>
    <w:p w:rsidR="00CF09AC" w:rsidRDefault="00CF09AC">
      <w:pPr>
        <w:pStyle w:val="ConsPlusNormal"/>
        <w:ind w:firstLine="540"/>
        <w:jc w:val="both"/>
      </w:pPr>
    </w:p>
    <w:p w:rsidR="00CF09AC" w:rsidRDefault="00CF09AC">
      <w:pPr>
        <w:pStyle w:val="ConsPlusNormal"/>
        <w:ind w:firstLine="540"/>
        <w:jc w:val="both"/>
      </w:pPr>
      <w:r>
        <w:t>Городское Собрание может заслушивать сообщения депутатов городского Собрания о выполнении ими депутатских обязанностей, решений и поручений городского Собрания.</w:t>
      </w:r>
    </w:p>
    <w:p w:rsidR="00CF09AC" w:rsidRDefault="00CF09AC">
      <w:pPr>
        <w:pStyle w:val="ConsPlusNormal"/>
      </w:pPr>
    </w:p>
    <w:p w:rsidR="00CF09AC" w:rsidRDefault="00CF09AC">
      <w:pPr>
        <w:pStyle w:val="ConsPlusTitle"/>
        <w:jc w:val="center"/>
        <w:outlineLvl w:val="2"/>
      </w:pPr>
      <w:r>
        <w:t>Глава XII. ОРГАНИЗАЦИЯ РАБОТЫ ДЕПУТАТОВ</w:t>
      </w:r>
    </w:p>
    <w:p w:rsidR="00CF09AC" w:rsidRDefault="00CF09AC">
      <w:pPr>
        <w:pStyle w:val="ConsPlusTitle"/>
        <w:jc w:val="center"/>
      </w:pPr>
      <w:r>
        <w:t>ГОРОДСКОГО СОБРАНИЯ С ИЗБИРАТЕЛЯМИ</w:t>
      </w:r>
    </w:p>
    <w:p w:rsidR="00CF09AC" w:rsidRDefault="00CF09AC">
      <w:pPr>
        <w:pStyle w:val="ConsPlusNormal"/>
        <w:jc w:val="center"/>
      </w:pPr>
      <w:r>
        <w:t xml:space="preserve">(в ред. </w:t>
      </w:r>
      <w:hyperlink r:id="rId368">
        <w:r>
          <w:rPr>
            <w:color w:val="0000FF"/>
          </w:rPr>
          <w:t>решения</w:t>
        </w:r>
      </w:hyperlink>
      <w:r>
        <w:t xml:space="preserve"> Курского городского Собрания</w:t>
      </w:r>
    </w:p>
    <w:p w:rsidR="00CF09AC" w:rsidRDefault="00CF09AC">
      <w:pPr>
        <w:pStyle w:val="ConsPlusNormal"/>
        <w:jc w:val="center"/>
      </w:pPr>
      <w:r>
        <w:t>от 15.08.2017 N 386-5-ОС)</w:t>
      </w:r>
    </w:p>
    <w:p w:rsidR="00CF09AC" w:rsidRDefault="00CF09AC">
      <w:pPr>
        <w:pStyle w:val="ConsPlusNormal"/>
      </w:pPr>
    </w:p>
    <w:p w:rsidR="00CF09AC" w:rsidRDefault="00CF09AC">
      <w:pPr>
        <w:pStyle w:val="ConsPlusTitle"/>
        <w:ind w:firstLine="540"/>
        <w:jc w:val="both"/>
        <w:outlineLvl w:val="3"/>
      </w:pPr>
      <w:r>
        <w:t xml:space="preserve">Статья </w:t>
      </w:r>
      <w:hyperlink r:id="rId369">
        <w:r>
          <w:rPr>
            <w:color w:val="0000FF"/>
          </w:rPr>
          <w:t>129</w:t>
        </w:r>
      </w:hyperlink>
    </w:p>
    <w:p w:rsidR="00CF09AC" w:rsidRDefault="00CF09AC">
      <w:pPr>
        <w:pStyle w:val="ConsPlusNormal"/>
        <w:ind w:firstLine="540"/>
        <w:jc w:val="both"/>
      </w:pPr>
    </w:p>
    <w:p w:rsidR="00CF09AC" w:rsidRDefault="00CF09AC">
      <w:pPr>
        <w:pStyle w:val="ConsPlusNormal"/>
        <w:ind w:firstLine="540"/>
        <w:jc w:val="both"/>
      </w:pPr>
      <w:r>
        <w:t>Депутат не реже одного раза в год обязан отчитываться перед избирателями округа о своей работе, о ходе выполнения предвыборной программы и информировать о работе городского Собрания в целом.</w:t>
      </w:r>
    </w:p>
    <w:p w:rsidR="00CF09AC" w:rsidRDefault="00CF09AC">
      <w:pPr>
        <w:pStyle w:val="ConsPlusNormal"/>
        <w:jc w:val="both"/>
      </w:pPr>
      <w:r>
        <w:t xml:space="preserve">(в ред. решений Курского городского Собрания от 21.12.2007 </w:t>
      </w:r>
      <w:hyperlink r:id="rId370">
        <w:r>
          <w:rPr>
            <w:color w:val="0000FF"/>
          </w:rPr>
          <w:t>N 2-4-ОС</w:t>
        </w:r>
      </w:hyperlink>
      <w:r>
        <w:t xml:space="preserve">, от 08.04.2014 </w:t>
      </w:r>
      <w:hyperlink r:id="rId371">
        <w:r>
          <w:rPr>
            <w:color w:val="0000FF"/>
          </w:rPr>
          <w:t>N 128-5-ОС</w:t>
        </w:r>
      </w:hyperlink>
      <w:r>
        <w:t>)</w:t>
      </w:r>
    </w:p>
    <w:p w:rsidR="00CF09AC" w:rsidRDefault="00CF09AC">
      <w:pPr>
        <w:pStyle w:val="ConsPlusNormal"/>
        <w:spacing w:before="220"/>
        <w:ind w:firstLine="540"/>
        <w:jc w:val="both"/>
      </w:pPr>
      <w: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CF09AC" w:rsidRDefault="00CF09AC">
      <w:pPr>
        <w:pStyle w:val="ConsPlusNormal"/>
        <w:jc w:val="both"/>
      </w:pPr>
      <w:r>
        <w:t xml:space="preserve">(абзац введен </w:t>
      </w:r>
      <w:hyperlink r:id="rId372">
        <w:r>
          <w:rPr>
            <w:color w:val="0000FF"/>
          </w:rPr>
          <w:t>решением</w:t>
        </w:r>
      </w:hyperlink>
      <w:r>
        <w:t xml:space="preserve"> Курского городского Собрания от 15.08.2017 N 386-5-ОС)</w:t>
      </w:r>
    </w:p>
    <w:p w:rsidR="00CF09AC" w:rsidRDefault="00CF09AC">
      <w:pPr>
        <w:pStyle w:val="ConsPlusNormal"/>
        <w:spacing w:before="220"/>
        <w:ind w:firstLine="540"/>
        <w:jc w:val="both"/>
      </w:pPr>
      <w:r>
        <w:t>О ходе отчетного собрания составляется протокол, в котором указывается дата, время и место собрания, фамилия отчитывающегося депутата и номер его избирательного округа, предложения и критические замечания, поступившие в ходе отчета депутата, принятое на собрании постановление.</w:t>
      </w:r>
    </w:p>
    <w:p w:rsidR="00CF09AC" w:rsidRDefault="00CF09AC">
      <w:pPr>
        <w:pStyle w:val="ConsPlusNormal"/>
        <w:spacing w:before="220"/>
        <w:ind w:firstLine="540"/>
        <w:jc w:val="both"/>
      </w:pPr>
      <w:r>
        <w:t>Протокол собрания подписывается председателем и секретарем собрания и в трехдневный срок передается в городское Собрание.</w:t>
      </w:r>
    </w:p>
    <w:p w:rsidR="00CF09AC" w:rsidRDefault="00CF09AC">
      <w:pPr>
        <w:pStyle w:val="ConsPlusNormal"/>
        <w:spacing w:before="220"/>
        <w:ind w:firstLine="540"/>
        <w:jc w:val="both"/>
      </w:pPr>
      <w:r>
        <w:t>Органы местного самоуправления и средства массовой информации обеспечивают освещение отчетов депутатов.</w:t>
      </w:r>
    </w:p>
    <w:p w:rsidR="00CF09AC" w:rsidRDefault="00CF09AC">
      <w:pPr>
        <w:pStyle w:val="ConsPlusNormal"/>
      </w:pPr>
    </w:p>
    <w:p w:rsidR="00CF09AC" w:rsidRDefault="00CF09AC">
      <w:pPr>
        <w:pStyle w:val="ConsPlusTitle"/>
        <w:ind w:firstLine="540"/>
        <w:jc w:val="both"/>
        <w:outlineLvl w:val="3"/>
      </w:pPr>
      <w:r>
        <w:t xml:space="preserve">Статья </w:t>
      </w:r>
      <w:hyperlink r:id="rId373">
        <w:r>
          <w:rPr>
            <w:color w:val="0000FF"/>
          </w:rPr>
          <w:t>130</w:t>
        </w:r>
      </w:hyperlink>
    </w:p>
    <w:p w:rsidR="00CF09AC" w:rsidRDefault="00CF09AC">
      <w:pPr>
        <w:pStyle w:val="ConsPlusNormal"/>
        <w:ind w:firstLine="540"/>
        <w:jc w:val="both"/>
      </w:pPr>
    </w:p>
    <w:p w:rsidR="00CF09AC" w:rsidRDefault="00CF09AC">
      <w:pPr>
        <w:pStyle w:val="ConsPlusNormal"/>
        <w:ind w:firstLine="540"/>
        <w:jc w:val="both"/>
      </w:pPr>
      <w:r>
        <w:t>Депутату на территории избирательного округа обеспечиваются необходимые условия для проведения встреч с избирателями округа. На указанных встречах депутат информирует избирателей о принятых городским Собранием решениях, обсуждает проекты решений городского Собрания, выявляет и изучает общественное мнение.</w:t>
      </w:r>
    </w:p>
    <w:p w:rsidR="00CF09AC" w:rsidRDefault="00CF09AC">
      <w:pPr>
        <w:pStyle w:val="ConsPlusNormal"/>
        <w:spacing w:before="220"/>
        <w:ind w:firstLine="540"/>
        <w:jc w:val="both"/>
      </w:pPr>
      <w:r>
        <w:t xml:space="preserve">В соответствии с Федеральным </w:t>
      </w:r>
      <w:hyperlink r:id="rId37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Курской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CF09AC" w:rsidRDefault="00CF09AC">
      <w:pPr>
        <w:pStyle w:val="ConsPlusNormal"/>
        <w:jc w:val="both"/>
      </w:pPr>
      <w:r>
        <w:t xml:space="preserve">(абзац введен </w:t>
      </w:r>
      <w:hyperlink r:id="rId375">
        <w:r>
          <w:rPr>
            <w:color w:val="0000FF"/>
          </w:rPr>
          <w:t>решением</w:t>
        </w:r>
      </w:hyperlink>
      <w:r>
        <w:t xml:space="preserve"> Курского городского Собрания от 15.08.2017 N 386-5-ОС)</w:t>
      </w:r>
    </w:p>
    <w:p w:rsidR="00CF09AC" w:rsidRDefault="00CF09AC">
      <w:pPr>
        <w:pStyle w:val="ConsPlusNormal"/>
      </w:pPr>
    </w:p>
    <w:p w:rsidR="00CF09AC" w:rsidRDefault="00CF09AC">
      <w:pPr>
        <w:pStyle w:val="ConsPlusTitle"/>
        <w:ind w:firstLine="540"/>
        <w:jc w:val="both"/>
        <w:outlineLvl w:val="3"/>
      </w:pPr>
      <w:r>
        <w:t xml:space="preserve">Статья </w:t>
      </w:r>
      <w:hyperlink r:id="rId376">
        <w:r>
          <w:rPr>
            <w:color w:val="0000FF"/>
          </w:rPr>
          <w:t>131</w:t>
        </w:r>
      </w:hyperlink>
    </w:p>
    <w:p w:rsidR="00CF09AC" w:rsidRDefault="00CF09AC">
      <w:pPr>
        <w:pStyle w:val="ConsPlusNormal"/>
        <w:ind w:firstLine="540"/>
        <w:jc w:val="both"/>
      </w:pPr>
    </w:p>
    <w:p w:rsidR="00CF09AC" w:rsidRDefault="00CF09AC">
      <w:pPr>
        <w:pStyle w:val="ConsPlusNormal"/>
        <w:ind w:firstLine="540"/>
        <w:jc w:val="both"/>
      </w:pPr>
      <w:r>
        <w:t xml:space="preserve">Депутаты городского Собрания не реже одного раза в месяц проводят прием граждан на территории своего избирательного округа. В соответствии с </w:t>
      </w:r>
      <w:hyperlink r:id="rId377">
        <w:r>
          <w:rPr>
            <w:color w:val="0000FF"/>
          </w:rPr>
          <w:t>Уставом</w:t>
        </w:r>
      </w:hyperlink>
      <w:r>
        <w:t xml:space="preserve"> города Курска депутату оказывается содействие для проведения отчетов и встреч с избирателями. Администрация города Курска в соответствии с Федеральным </w:t>
      </w:r>
      <w:hyperlink r:id="rId37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CF09AC" w:rsidRDefault="00CF09AC">
      <w:pPr>
        <w:pStyle w:val="ConsPlusNormal"/>
        <w:jc w:val="both"/>
      </w:pPr>
      <w:r>
        <w:t xml:space="preserve">(в ред. решений Курского городского Собрания от 21.12.2007 </w:t>
      </w:r>
      <w:hyperlink r:id="rId379">
        <w:r>
          <w:rPr>
            <w:color w:val="0000FF"/>
          </w:rPr>
          <w:t>N 2-4-ОС</w:t>
        </w:r>
      </w:hyperlink>
      <w:r>
        <w:t xml:space="preserve">, от 19.03.2013 </w:t>
      </w:r>
      <w:hyperlink r:id="rId380">
        <w:r>
          <w:rPr>
            <w:color w:val="0000FF"/>
          </w:rPr>
          <w:t>N 36-5-ОС</w:t>
        </w:r>
      </w:hyperlink>
      <w:r>
        <w:t xml:space="preserve">, от 15.08.2017 </w:t>
      </w:r>
      <w:hyperlink r:id="rId381">
        <w:r>
          <w:rPr>
            <w:color w:val="0000FF"/>
          </w:rPr>
          <w:t>N 386-5-ОС</w:t>
        </w:r>
      </w:hyperlink>
      <w:r>
        <w:t>)</w:t>
      </w:r>
    </w:p>
    <w:p w:rsidR="00CF09AC" w:rsidRDefault="00CF09AC">
      <w:pPr>
        <w:pStyle w:val="ConsPlusNormal"/>
      </w:pPr>
    </w:p>
    <w:p w:rsidR="00CF09AC" w:rsidRDefault="00CF09AC">
      <w:pPr>
        <w:pStyle w:val="ConsPlusTitle"/>
        <w:jc w:val="center"/>
        <w:outlineLvl w:val="2"/>
      </w:pPr>
      <w:r>
        <w:t>Глава XIII. ОТВЕТСТВЕННОСТЬ ЗА НАРУШЕНИЕ РЕГЛАМЕНТА</w:t>
      </w:r>
    </w:p>
    <w:p w:rsidR="00CF09AC" w:rsidRDefault="00CF09AC">
      <w:pPr>
        <w:pStyle w:val="ConsPlusNormal"/>
      </w:pPr>
    </w:p>
    <w:p w:rsidR="00CF09AC" w:rsidRDefault="00CF09AC">
      <w:pPr>
        <w:pStyle w:val="ConsPlusTitle"/>
        <w:ind w:firstLine="540"/>
        <w:jc w:val="both"/>
        <w:outlineLvl w:val="3"/>
      </w:pPr>
      <w:r>
        <w:t xml:space="preserve">Статья </w:t>
      </w:r>
      <w:hyperlink r:id="rId382">
        <w:r>
          <w:rPr>
            <w:color w:val="0000FF"/>
          </w:rPr>
          <w:t>132</w:t>
        </w:r>
      </w:hyperlink>
    </w:p>
    <w:p w:rsidR="00CF09AC" w:rsidRDefault="00CF09AC">
      <w:pPr>
        <w:pStyle w:val="ConsPlusNormal"/>
        <w:ind w:firstLine="540"/>
        <w:jc w:val="both"/>
      </w:pPr>
    </w:p>
    <w:p w:rsidR="00CF09AC" w:rsidRDefault="00CF09AC">
      <w:pPr>
        <w:pStyle w:val="ConsPlusNormal"/>
        <w:ind w:firstLine="540"/>
        <w:jc w:val="both"/>
      </w:pPr>
      <w:r>
        <w:t>Решения городского Собрания, принятые с нарушением Регламента, признаются недействительными в порядке, предусмотренном действующим законодательством.</w:t>
      </w:r>
    </w:p>
    <w:p w:rsidR="00CF09AC" w:rsidRDefault="00CF09AC">
      <w:pPr>
        <w:pStyle w:val="ConsPlusNormal"/>
      </w:pPr>
    </w:p>
    <w:p w:rsidR="00CF09AC" w:rsidRDefault="00CF09AC">
      <w:pPr>
        <w:pStyle w:val="ConsPlusTitle"/>
        <w:ind w:firstLine="540"/>
        <w:jc w:val="both"/>
        <w:outlineLvl w:val="3"/>
      </w:pPr>
      <w:r>
        <w:t xml:space="preserve">Статья </w:t>
      </w:r>
      <w:hyperlink r:id="rId383">
        <w:r>
          <w:rPr>
            <w:color w:val="0000FF"/>
          </w:rPr>
          <w:t>133</w:t>
        </w:r>
      </w:hyperlink>
    </w:p>
    <w:p w:rsidR="00CF09AC" w:rsidRDefault="00CF09AC">
      <w:pPr>
        <w:pStyle w:val="ConsPlusNormal"/>
        <w:ind w:firstLine="540"/>
        <w:jc w:val="both"/>
      </w:pPr>
    </w:p>
    <w:p w:rsidR="00CF09AC" w:rsidRDefault="00CF09AC">
      <w:pPr>
        <w:pStyle w:val="ConsPlusNormal"/>
        <w:ind w:firstLine="540"/>
        <w:jc w:val="both"/>
      </w:pPr>
      <w:r>
        <w:t>Контроль за соблюдением Регламента возлагается на мандатную комиссию городского Собрания. Заявление о нарушении тем или иным лицом настоящего Регламента подается председателю мандатной комиссии.</w:t>
      </w:r>
    </w:p>
    <w:p w:rsidR="00CF09AC" w:rsidRDefault="00CF09AC">
      <w:pPr>
        <w:pStyle w:val="ConsPlusNormal"/>
        <w:jc w:val="both"/>
      </w:pPr>
      <w:r>
        <w:t xml:space="preserve">(в ред. решений Курского городского Собрания от 21.12.2007 </w:t>
      </w:r>
      <w:hyperlink r:id="rId384">
        <w:r>
          <w:rPr>
            <w:color w:val="0000FF"/>
          </w:rPr>
          <w:t>N 2-4-ОС</w:t>
        </w:r>
      </w:hyperlink>
      <w:r>
        <w:t xml:space="preserve">, от 08.04.2014 </w:t>
      </w:r>
      <w:hyperlink r:id="rId385">
        <w:r>
          <w:rPr>
            <w:color w:val="0000FF"/>
          </w:rPr>
          <w:t>N 128-5-ОС</w:t>
        </w:r>
      </w:hyperlink>
      <w:r>
        <w:t>)</w:t>
      </w:r>
    </w:p>
    <w:p w:rsidR="00CF09AC" w:rsidRDefault="00CF09AC">
      <w:pPr>
        <w:pStyle w:val="ConsPlusNormal"/>
      </w:pPr>
    </w:p>
    <w:p w:rsidR="00CF09AC" w:rsidRDefault="00CF09AC">
      <w:pPr>
        <w:pStyle w:val="ConsPlusTitle"/>
        <w:jc w:val="center"/>
        <w:outlineLvl w:val="2"/>
      </w:pPr>
      <w:r>
        <w:t>Глава XIV. ПОРЯДОК ПРОВЕДЕНИЯ ДИСТАНЦИОННЫХ ЗАСЕДАНИЙ</w:t>
      </w:r>
    </w:p>
    <w:p w:rsidR="00CF09AC" w:rsidRDefault="00CF09AC">
      <w:pPr>
        <w:pStyle w:val="ConsPlusTitle"/>
        <w:jc w:val="center"/>
      </w:pPr>
      <w:r>
        <w:t>ГОРОДСКОГО СОБРАНИЯ, ПОСТОЯННЫХ КОМИТЕТОВ,</w:t>
      </w:r>
    </w:p>
    <w:p w:rsidR="00CF09AC" w:rsidRDefault="00CF09AC">
      <w:pPr>
        <w:pStyle w:val="ConsPlusTitle"/>
        <w:jc w:val="center"/>
      </w:pPr>
      <w:r>
        <w:t>КОМИССИИ ГОРОДСКОГО СОБРАНИЯ</w:t>
      </w:r>
    </w:p>
    <w:p w:rsidR="00CF09AC" w:rsidRDefault="00CF09AC">
      <w:pPr>
        <w:pStyle w:val="ConsPlusNormal"/>
        <w:jc w:val="center"/>
      </w:pPr>
    </w:p>
    <w:p w:rsidR="00CF09AC" w:rsidRDefault="00CF09AC">
      <w:pPr>
        <w:pStyle w:val="ConsPlusNormal"/>
        <w:jc w:val="center"/>
      </w:pPr>
      <w:r>
        <w:t xml:space="preserve">(введена </w:t>
      </w:r>
      <w:hyperlink r:id="rId386">
        <w:r>
          <w:rPr>
            <w:color w:val="0000FF"/>
          </w:rPr>
          <w:t>решением</w:t>
        </w:r>
      </w:hyperlink>
      <w:r>
        <w:t xml:space="preserve"> Курского городского Собрания</w:t>
      </w:r>
    </w:p>
    <w:p w:rsidR="00CF09AC" w:rsidRDefault="00CF09AC">
      <w:pPr>
        <w:pStyle w:val="ConsPlusNormal"/>
        <w:jc w:val="center"/>
      </w:pPr>
      <w:r>
        <w:t>от 23.06.2020 N 193-6-ОС)</w:t>
      </w:r>
    </w:p>
    <w:p w:rsidR="00CF09AC" w:rsidRDefault="00CF09AC">
      <w:pPr>
        <w:pStyle w:val="ConsPlusNormal"/>
      </w:pPr>
    </w:p>
    <w:p w:rsidR="00CF09AC" w:rsidRDefault="00CF09AC">
      <w:pPr>
        <w:pStyle w:val="ConsPlusTitle"/>
        <w:ind w:firstLine="540"/>
        <w:jc w:val="both"/>
        <w:outlineLvl w:val="3"/>
      </w:pPr>
      <w:r>
        <w:t>Статья 134</w:t>
      </w:r>
    </w:p>
    <w:p w:rsidR="00CF09AC" w:rsidRDefault="00CF09AC">
      <w:pPr>
        <w:pStyle w:val="ConsPlusNormal"/>
      </w:pPr>
    </w:p>
    <w:p w:rsidR="00CF09AC" w:rsidRDefault="00CF09AC">
      <w:pPr>
        <w:pStyle w:val="ConsPlusNormal"/>
        <w:ind w:firstLine="540"/>
        <w:jc w:val="both"/>
      </w:pPr>
      <w:r>
        <w:t>В период введения (установления) на территории Курской области режима повышенной готовности, режима чрезвычайной ситуации, ограничительных мероприятий (карантина), уровней террористической опасности, чрезвычайного или военного положения, в целях рассмотрения вопросов, требующих безотлагательного рассмотрения городским Собранием, заседания городского Собрания, постоянных комитетов, комиссий городского Собрания могут проводиться дистанционно (далее - дистанционное заседание).</w:t>
      </w:r>
    </w:p>
    <w:p w:rsidR="00CF09AC" w:rsidRDefault="00CF09AC">
      <w:pPr>
        <w:pStyle w:val="ConsPlusNormal"/>
        <w:jc w:val="both"/>
      </w:pPr>
      <w:r>
        <w:t xml:space="preserve">(в ред. </w:t>
      </w:r>
      <w:hyperlink r:id="rId387">
        <w:r>
          <w:rPr>
            <w:color w:val="0000FF"/>
          </w:rPr>
          <w:t>решения</w:t>
        </w:r>
      </w:hyperlink>
      <w:r>
        <w:t xml:space="preserve"> Курского городского Собрания от 21.02.2023 N 30-7-ОС)</w:t>
      </w:r>
    </w:p>
    <w:p w:rsidR="00CF09AC" w:rsidRDefault="00CF09AC">
      <w:pPr>
        <w:pStyle w:val="ConsPlusNormal"/>
        <w:spacing w:before="220"/>
        <w:ind w:firstLine="540"/>
        <w:jc w:val="both"/>
      </w:pPr>
      <w:r>
        <w:t>Дистанционное заседание может проводиться:</w:t>
      </w:r>
    </w:p>
    <w:p w:rsidR="00CF09AC" w:rsidRDefault="00CF09AC">
      <w:pPr>
        <w:pStyle w:val="ConsPlusNormal"/>
        <w:spacing w:before="220"/>
        <w:ind w:firstLine="540"/>
        <w:jc w:val="both"/>
      </w:pPr>
      <w:r>
        <w:t>- с использованием средств видео-конференц-связи;</w:t>
      </w:r>
    </w:p>
    <w:p w:rsidR="00CF09AC" w:rsidRDefault="00CF09AC">
      <w:pPr>
        <w:pStyle w:val="ConsPlusNormal"/>
        <w:spacing w:before="220"/>
        <w:ind w:firstLine="540"/>
        <w:jc w:val="both"/>
      </w:pPr>
      <w:r>
        <w:t>- в форме заочного голосования.</w:t>
      </w:r>
    </w:p>
    <w:p w:rsidR="00CF09AC" w:rsidRDefault="00CF09AC">
      <w:pPr>
        <w:pStyle w:val="ConsPlusNormal"/>
        <w:spacing w:before="220"/>
        <w:ind w:firstLine="540"/>
        <w:jc w:val="both"/>
      </w:pPr>
      <w:r>
        <w:t>Решение о проведении дистанционного заседания городского Собрания и срока его проведения принимается председателем городского Собрания в форме распоряжения. Решение о проведении дистанционного заседания постоянного комитета, комиссии городского Собрания принимается председателем постоянного комитета, комиссии городского Собрания в форме письма депутатам.</w:t>
      </w:r>
    </w:p>
    <w:p w:rsidR="00CF09AC" w:rsidRDefault="00CF09AC">
      <w:pPr>
        <w:pStyle w:val="ConsPlusNormal"/>
        <w:spacing w:before="220"/>
        <w:ind w:firstLine="540"/>
        <w:jc w:val="both"/>
      </w:pPr>
      <w:r>
        <w:t>Распоряжение председателя городского Собрания, письмо председателя постоянного комитета, комиссии городского Собрания должны содержать:</w:t>
      </w:r>
    </w:p>
    <w:p w:rsidR="00CF09AC" w:rsidRDefault="00CF09AC">
      <w:pPr>
        <w:pStyle w:val="ConsPlusNormal"/>
        <w:spacing w:before="220"/>
        <w:ind w:firstLine="540"/>
        <w:jc w:val="both"/>
      </w:pPr>
      <w:r>
        <w:t>- информацию о созыве:</w:t>
      </w:r>
    </w:p>
    <w:p w:rsidR="00CF09AC" w:rsidRDefault="00CF09AC">
      <w:pPr>
        <w:pStyle w:val="ConsPlusNormal"/>
        <w:spacing w:before="220"/>
        <w:ind w:firstLine="540"/>
        <w:jc w:val="both"/>
      </w:pPr>
      <w:r>
        <w:t>- дату проведения дистанционного заседания;</w:t>
      </w:r>
    </w:p>
    <w:p w:rsidR="00CF09AC" w:rsidRDefault="00CF09AC">
      <w:pPr>
        <w:pStyle w:val="ConsPlusNormal"/>
        <w:spacing w:before="220"/>
        <w:ind w:firstLine="540"/>
        <w:jc w:val="both"/>
      </w:pPr>
      <w:r>
        <w:t>- форму проведения дистанционного заседания (с использованием видео-конференц-связи либо в форме заочного голосования);</w:t>
      </w:r>
    </w:p>
    <w:p w:rsidR="00CF09AC" w:rsidRDefault="00CF09AC">
      <w:pPr>
        <w:pStyle w:val="ConsPlusNormal"/>
        <w:spacing w:before="220"/>
        <w:ind w:firstLine="540"/>
        <w:jc w:val="both"/>
      </w:pPr>
      <w:r>
        <w:t>- повестку дня дистанционного заседания;</w:t>
      </w:r>
    </w:p>
    <w:p w:rsidR="00CF09AC" w:rsidRDefault="00CF09AC">
      <w:pPr>
        <w:pStyle w:val="ConsPlusNormal"/>
        <w:spacing w:before="220"/>
        <w:ind w:firstLine="540"/>
        <w:jc w:val="both"/>
      </w:pPr>
      <w:r>
        <w:t>- срок представления депутатами заявлений с заочным голосованием по вопросам повестки дня (в случае проведения дистанционного заседания в форме заочного голосования).</w:t>
      </w:r>
    </w:p>
    <w:p w:rsidR="00CF09AC" w:rsidRDefault="00CF09AC">
      <w:pPr>
        <w:pStyle w:val="ConsPlusNormal"/>
        <w:spacing w:before="220"/>
        <w:ind w:firstLine="540"/>
        <w:jc w:val="both"/>
      </w:pPr>
      <w:r>
        <w:t>Информация о проведении дистанционного заседания городского Собрания, постоянных комитетов, комиссии городского Собрания и дате их проведения направляется депутатам городского Собрания и размещается на официальном сайте городского Собрания в сети "Интернет".</w:t>
      </w:r>
    </w:p>
    <w:p w:rsidR="00CF09AC" w:rsidRDefault="00CF09AC">
      <w:pPr>
        <w:pStyle w:val="ConsPlusNormal"/>
        <w:spacing w:before="220"/>
        <w:ind w:firstLine="540"/>
        <w:jc w:val="both"/>
      </w:pPr>
      <w:r>
        <w:t>Материалы, необходимые для рассмотрения вопросов повестки дня дистанционного заседания городского Собрания, постоянных комитетов, комиссии городского Собрания, а также заявление депутата с заочным голосованием размещаются на официальном сайте городского Собрания в сети "Интернет" в личных кабинетах депутатов городского Собрания. При отсутствии у депутата городского Собрания технической возможности доступа к сайту городского Собрания документы по поручению председателя городского Собрания, председателя постоянного комитета, комиссии передаются депутату посредством почтовой, электронной или иной связи, обеспечивающей аутентичность передаваемых и принимаемых сообщений и их документальное подтверждение.</w:t>
      </w:r>
    </w:p>
    <w:p w:rsidR="00CF09AC" w:rsidRDefault="00CF09AC">
      <w:pPr>
        <w:pStyle w:val="ConsPlusNormal"/>
        <w:spacing w:before="220"/>
        <w:ind w:firstLine="540"/>
        <w:jc w:val="both"/>
      </w:pPr>
      <w:r>
        <w:t>О невозможности участия в дистанционном заседании городского Собрания, постоянных комитетов, комиссии городского Собрания по уважительной причине депутат городского Собрания обязан не менее чем за сутки до даты дистанционного заседания проинформировать председателя городского Собрания, председателя постоянного комитета, комиссии городского Собрания.</w:t>
      </w:r>
    </w:p>
    <w:p w:rsidR="00CF09AC" w:rsidRDefault="00CF09AC">
      <w:pPr>
        <w:pStyle w:val="ConsPlusNormal"/>
        <w:spacing w:before="220"/>
        <w:ind w:firstLine="540"/>
        <w:jc w:val="both"/>
      </w:pPr>
      <w:r>
        <w:t>Регистрация депутатов городского Собрания на дистанционном заседании городского Собрания, постоянных комитетов, комиссии городского Собрания с использованием средств видео-конференц-связи проводится путем опроса председательствующим.</w:t>
      </w:r>
    </w:p>
    <w:p w:rsidR="00CF09AC" w:rsidRDefault="00CF09AC">
      <w:pPr>
        <w:pStyle w:val="ConsPlusNormal"/>
        <w:spacing w:before="220"/>
        <w:ind w:firstLine="540"/>
        <w:jc w:val="both"/>
      </w:pPr>
      <w:r>
        <w:t>На дистанционном заседании городского Собрания, постоянных комитетов, комиссии городского Собрания принятие решений осуществляется открытым поименным голосованием.</w:t>
      </w:r>
    </w:p>
    <w:p w:rsidR="00CF09AC" w:rsidRDefault="00CF09AC">
      <w:pPr>
        <w:pStyle w:val="ConsPlusNormal"/>
        <w:spacing w:before="220"/>
        <w:ind w:firstLine="540"/>
        <w:jc w:val="both"/>
      </w:pPr>
      <w:r>
        <w:t>Голосование на дистанционном заседании городского Собрания, постоянных комитетов, комиссии городского Собрания с использованием средств видео-конференц-связи осуществляется по каждому вопросу поднятием руки "за", "прочив", "воздержался", оглашением депутатом принятого решения "за", "против", "воздержался" или путем опроса депутатов председательствующим.</w:t>
      </w:r>
    </w:p>
    <w:p w:rsidR="00CF09AC" w:rsidRDefault="00CF09AC">
      <w:pPr>
        <w:pStyle w:val="ConsPlusNormal"/>
        <w:spacing w:before="220"/>
        <w:ind w:firstLine="540"/>
        <w:jc w:val="both"/>
      </w:pPr>
      <w:r>
        <w:t>Голосование на дистанционном заседании городского Собрания, постоянных комитетов, комиссии городского Собрания, проводимом в форме заочного голосования, осуществляется с использованием заявления депутата с заочным голосованием.</w:t>
      </w:r>
    </w:p>
    <w:p w:rsidR="00CF09AC" w:rsidRDefault="00CF09AC">
      <w:pPr>
        <w:pStyle w:val="ConsPlusNormal"/>
        <w:spacing w:before="220"/>
        <w:ind w:firstLine="540"/>
        <w:jc w:val="both"/>
      </w:pPr>
      <w:r>
        <w:t>В заявлении депутата с заочным голосованием указываются:</w:t>
      </w:r>
    </w:p>
    <w:p w:rsidR="00CF09AC" w:rsidRDefault="00CF09AC">
      <w:pPr>
        <w:pStyle w:val="ConsPlusNormal"/>
        <w:spacing w:before="220"/>
        <w:ind w:firstLine="540"/>
        <w:jc w:val="both"/>
      </w:pPr>
      <w:r>
        <w:t>- фамилия, имя, отчество (при наличии) депутата городского Собрания, принимающего участие в заочном голосовании;</w:t>
      </w:r>
    </w:p>
    <w:p w:rsidR="00CF09AC" w:rsidRDefault="00CF09AC">
      <w:pPr>
        <w:pStyle w:val="ConsPlusNormal"/>
        <w:spacing w:before="220"/>
        <w:ind w:firstLine="540"/>
        <w:jc w:val="both"/>
      </w:pPr>
      <w:r>
        <w:t>- вопрос, поставленный на голосование, с графой для проставления отметки, выражающей мнение депутата по данному вопросу в форме: "за", "против", "воздержался":</w:t>
      </w:r>
    </w:p>
    <w:p w:rsidR="00CF09AC" w:rsidRDefault="00CF09AC">
      <w:pPr>
        <w:pStyle w:val="ConsPlusNormal"/>
        <w:spacing w:before="220"/>
        <w:ind w:firstLine="540"/>
        <w:jc w:val="both"/>
      </w:pPr>
      <w:r>
        <w:t>- подпись депутата городского Собрания.</w:t>
      </w:r>
    </w:p>
    <w:p w:rsidR="00CF09AC" w:rsidRDefault="00CF09AC">
      <w:pPr>
        <w:pStyle w:val="ConsPlusNormal"/>
        <w:spacing w:before="220"/>
        <w:ind w:firstLine="540"/>
        <w:jc w:val="both"/>
      </w:pPr>
      <w:r>
        <w:t>До истечения срока представления депутатами заявлений с заочным голосованием по вопросам повестки дня депутаты городского Собрания сканируют заполненные заявления с заочным голосованием и направляют их в городское Собрание посредством электронной связи. В случае отсутствия такой возможности депутат городского Собрания вправе направить заполненное заявление с заочным голосованием посредством почтовой или иной связи, обеспечивающей аутентичность передаваемых и принимаемых сообщений и их документальное подтверждение.</w:t>
      </w:r>
    </w:p>
    <w:p w:rsidR="00CF09AC" w:rsidRDefault="00CF09AC">
      <w:pPr>
        <w:pStyle w:val="ConsPlusNormal"/>
        <w:spacing w:before="220"/>
        <w:ind w:firstLine="540"/>
        <w:jc w:val="both"/>
      </w:pPr>
      <w:r>
        <w:t>Заявление депутата с заочным голосованием по вопросам повестки дня заседания городского Собрания, постоянного комитета, комиссии городского Собрания подлежит регистрации в городском Собрании и немедленному направлению председателю городского Собрания, председателю постоянной комиссии, комитета городского Собрания.</w:t>
      </w:r>
    </w:p>
    <w:p w:rsidR="00CF09AC" w:rsidRDefault="00CF09AC">
      <w:pPr>
        <w:pStyle w:val="ConsPlusNormal"/>
      </w:pPr>
    </w:p>
    <w:p w:rsidR="00CF09AC" w:rsidRDefault="00CF09AC">
      <w:pPr>
        <w:pStyle w:val="ConsPlusTitle"/>
        <w:ind w:firstLine="540"/>
        <w:jc w:val="both"/>
        <w:outlineLvl w:val="3"/>
      </w:pPr>
      <w:r>
        <w:t>Статья 135</w:t>
      </w:r>
    </w:p>
    <w:p w:rsidR="00CF09AC" w:rsidRDefault="00CF09AC">
      <w:pPr>
        <w:pStyle w:val="ConsPlusNormal"/>
      </w:pPr>
    </w:p>
    <w:p w:rsidR="00CF09AC" w:rsidRDefault="00CF09AC">
      <w:pPr>
        <w:pStyle w:val="ConsPlusNormal"/>
        <w:ind w:firstLine="540"/>
        <w:jc w:val="both"/>
      </w:pPr>
      <w:r>
        <w:t>Председатель городского Собрания передает заявление депутата с заочным голосованием по вопросам повестки дня заседания городского Собрания в счетную комиссию.</w:t>
      </w:r>
    </w:p>
    <w:p w:rsidR="00CF09AC" w:rsidRDefault="00CF09AC">
      <w:pPr>
        <w:pStyle w:val="ConsPlusNormal"/>
        <w:spacing w:before="220"/>
        <w:ind w:firstLine="540"/>
        <w:jc w:val="both"/>
      </w:pPr>
      <w:r>
        <w:t>Определение результатов голосования на дистанционном заседании городского Собрания по вопросам повестки дня заседания городского Собрания осуществляется счетной комиссией.</w:t>
      </w:r>
    </w:p>
    <w:p w:rsidR="00CF09AC" w:rsidRDefault="00CF09AC">
      <w:pPr>
        <w:pStyle w:val="ConsPlusNormal"/>
        <w:spacing w:before="220"/>
        <w:ind w:firstLine="540"/>
        <w:jc w:val="both"/>
      </w:pPr>
      <w:r>
        <w:t>Результаты голосования на дистанционном заседании оформляются протоколом, который подписывается всеми членами счетной комиссии.</w:t>
      </w:r>
    </w:p>
    <w:p w:rsidR="00CF09AC" w:rsidRDefault="00CF09AC">
      <w:pPr>
        <w:pStyle w:val="ConsPlusNormal"/>
        <w:spacing w:before="220"/>
        <w:ind w:firstLine="540"/>
        <w:jc w:val="both"/>
      </w:pPr>
      <w:r>
        <w:t>Протокол должен содержать:</w:t>
      </w:r>
    </w:p>
    <w:p w:rsidR="00CF09AC" w:rsidRDefault="00CF09AC">
      <w:pPr>
        <w:pStyle w:val="ConsPlusNormal"/>
        <w:spacing w:before="220"/>
        <w:ind w:firstLine="540"/>
        <w:jc w:val="both"/>
      </w:pPr>
      <w:r>
        <w:t>1) номер, дату и место составления протокола;</w:t>
      </w:r>
    </w:p>
    <w:p w:rsidR="00CF09AC" w:rsidRDefault="00CF09AC">
      <w:pPr>
        <w:pStyle w:val="ConsPlusNormal"/>
        <w:spacing w:before="220"/>
        <w:ind w:firstLine="540"/>
        <w:jc w:val="both"/>
      </w:pPr>
      <w:r>
        <w:t>2) указание на форму заседания и способ голосования;</w:t>
      </w:r>
    </w:p>
    <w:p w:rsidR="00CF09AC" w:rsidRDefault="00CF09AC">
      <w:pPr>
        <w:pStyle w:val="ConsPlusNormal"/>
        <w:spacing w:before="220"/>
        <w:ind w:firstLine="540"/>
        <w:jc w:val="both"/>
      </w:pPr>
      <w:r>
        <w:t>3) дату рассылки перечня проектов, вносимых на рассмотрение городского Собрания в форме дистанционного заседания, и дату окончания срока представления заполненных заявлений с заочным голосованием;</w:t>
      </w:r>
    </w:p>
    <w:p w:rsidR="00CF09AC" w:rsidRDefault="00CF09AC">
      <w:pPr>
        <w:pStyle w:val="ConsPlusNormal"/>
        <w:spacing w:before="220"/>
        <w:ind w:firstLine="540"/>
        <w:jc w:val="both"/>
      </w:pPr>
      <w:r>
        <w:t>4) адрес, по которому осуществлялся прием заявлений с заочным голосованием;</w:t>
      </w:r>
    </w:p>
    <w:p w:rsidR="00CF09AC" w:rsidRDefault="00CF09AC">
      <w:pPr>
        <w:pStyle w:val="ConsPlusNormal"/>
        <w:spacing w:before="220"/>
        <w:ind w:firstLine="540"/>
        <w:jc w:val="both"/>
      </w:pPr>
      <w:r>
        <w:t>5) сведения о депутатах городского Собрания, от которых в установленный срок получены и от которых не получены заполненные заявления с заочным голосованием;</w:t>
      </w:r>
    </w:p>
    <w:p w:rsidR="00CF09AC" w:rsidRDefault="00CF09AC">
      <w:pPr>
        <w:pStyle w:val="ConsPlusNormal"/>
        <w:spacing w:before="220"/>
        <w:ind w:firstLine="540"/>
        <w:jc w:val="both"/>
      </w:pPr>
      <w:r>
        <w:t>6) перечень проектов, вносимых на рассмотрение городского Собрания в форме заочного голосования;</w:t>
      </w:r>
    </w:p>
    <w:p w:rsidR="00CF09AC" w:rsidRDefault="00CF09AC">
      <w:pPr>
        <w:pStyle w:val="ConsPlusNormal"/>
        <w:spacing w:before="220"/>
        <w:ind w:firstLine="540"/>
        <w:jc w:val="both"/>
      </w:pPr>
      <w:r>
        <w:t>7) сведения о принятых решениях.</w:t>
      </w:r>
    </w:p>
    <w:p w:rsidR="00CF09AC" w:rsidRDefault="00CF09AC">
      <w:pPr>
        <w:pStyle w:val="ConsPlusNormal"/>
        <w:spacing w:before="220"/>
        <w:ind w:firstLine="540"/>
        <w:jc w:val="both"/>
      </w:pPr>
      <w:r>
        <w:t>К протоколу прилагаются поступившие от депутатов городского Собрания заявления с заочным голосованием.</w:t>
      </w:r>
    </w:p>
    <w:p w:rsidR="00CF09AC" w:rsidRDefault="00CF09AC">
      <w:pPr>
        <w:pStyle w:val="ConsPlusNormal"/>
        <w:spacing w:before="220"/>
        <w:ind w:firstLine="540"/>
        <w:jc w:val="both"/>
      </w:pPr>
      <w:r>
        <w:t>Недействительными при подсчете голосов депутатов городского Собрания являются заявления с заочным голосованием неустановленной формы, а также заявления с заочным голосованием, по которым невозможно определить волеизъявление депутата городского Собрания.</w:t>
      </w:r>
    </w:p>
    <w:p w:rsidR="00CF09AC" w:rsidRDefault="00CF09AC">
      <w:pPr>
        <w:pStyle w:val="ConsPlusNormal"/>
        <w:spacing w:before="220"/>
        <w:ind w:firstLine="540"/>
        <w:jc w:val="both"/>
      </w:pPr>
      <w:r>
        <w:t>Решения, принятые на дистанционном заседании городского Собрания, по каждому вопросу повестки дня оформляются решением городского Собрания.</w:t>
      </w:r>
    </w:p>
    <w:p w:rsidR="00CF09AC" w:rsidRDefault="00CF09AC">
      <w:pPr>
        <w:pStyle w:val="ConsPlusNormal"/>
        <w:spacing w:before="220"/>
        <w:ind w:firstLine="540"/>
        <w:jc w:val="both"/>
      </w:pPr>
      <w:r>
        <w:t>Процедура подсчета голосов на дистанционном заседании постоянных комитетов, комиссии городского Собрания определяется председателем постоянного комитета, комиссии городского Собрания.</w:t>
      </w:r>
    </w:p>
    <w:p w:rsidR="00CF09AC" w:rsidRDefault="00CF09AC">
      <w:pPr>
        <w:pStyle w:val="ConsPlusNormal"/>
        <w:spacing w:before="220"/>
        <w:ind w:firstLine="540"/>
        <w:jc w:val="both"/>
      </w:pPr>
      <w:r>
        <w:t>Решения, принятые на дистанционном заседании постоянного комитета, комиссии городского Собрания, оформляются протоколом заседания постоянного комитета, комиссии городского Собрания.</w:t>
      </w:r>
    </w:p>
    <w:p w:rsidR="00CF09AC" w:rsidRDefault="00CF09AC">
      <w:pPr>
        <w:pStyle w:val="ConsPlusNormal"/>
      </w:pPr>
    </w:p>
    <w:p w:rsidR="00CF09AC" w:rsidRDefault="00CF09AC">
      <w:pPr>
        <w:pStyle w:val="ConsPlusNormal"/>
      </w:pPr>
    </w:p>
    <w:p w:rsidR="00CF09AC" w:rsidRDefault="00CF09AC">
      <w:pPr>
        <w:pStyle w:val="ConsPlusNormal"/>
        <w:pBdr>
          <w:bottom w:val="single" w:sz="6" w:space="0" w:color="auto"/>
        </w:pBdr>
        <w:spacing w:before="100" w:after="100"/>
        <w:jc w:val="both"/>
        <w:rPr>
          <w:sz w:val="2"/>
          <w:szCs w:val="2"/>
        </w:rPr>
      </w:pPr>
    </w:p>
    <w:p w:rsidR="001E559F" w:rsidRDefault="001E559F"/>
    <w:sectPr w:rsidR="001E559F" w:rsidSect="00912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AC"/>
    <w:rsid w:val="001E559F"/>
    <w:rsid w:val="00CF09AC"/>
    <w:rsid w:val="00FB4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7788E-B6BA-441A-9624-7FECEEBD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9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09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09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09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09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09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09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09A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17&amp;n=11353&amp;dst=100040" TargetMode="External"/><Relationship Id="rId299" Type="http://schemas.openxmlformats.org/officeDocument/2006/relationships/hyperlink" Target="https://login.consultant.ru/link/?req=doc&amp;base=RLAW417&amp;n=11353&amp;dst=100147" TargetMode="External"/><Relationship Id="rId21" Type="http://schemas.openxmlformats.org/officeDocument/2006/relationships/hyperlink" Target="https://login.consultant.ru/link/?req=doc&amp;base=RLAW417&amp;n=3406&amp;dst=100006" TargetMode="External"/><Relationship Id="rId42" Type="http://schemas.openxmlformats.org/officeDocument/2006/relationships/hyperlink" Target="https://login.consultant.ru/link/?req=doc&amp;base=RLAW417&amp;n=11353&amp;dst=100011" TargetMode="External"/><Relationship Id="rId63" Type="http://schemas.openxmlformats.org/officeDocument/2006/relationships/hyperlink" Target="https://login.consultant.ru/link/?req=doc&amp;base=RLAW417&amp;n=127603" TargetMode="External"/><Relationship Id="rId84" Type="http://schemas.openxmlformats.org/officeDocument/2006/relationships/hyperlink" Target="https://login.consultant.ru/link/?req=doc&amp;base=RLAW417&amp;n=86175&amp;dst=100012" TargetMode="External"/><Relationship Id="rId138" Type="http://schemas.openxmlformats.org/officeDocument/2006/relationships/hyperlink" Target="https://login.consultant.ru/link/?req=doc&amp;base=RLAW417&amp;n=11353&amp;dst=100046" TargetMode="External"/><Relationship Id="rId159" Type="http://schemas.openxmlformats.org/officeDocument/2006/relationships/hyperlink" Target="https://login.consultant.ru/link/?req=doc&amp;base=RLAW417&amp;n=11353&amp;dst=100070" TargetMode="External"/><Relationship Id="rId324" Type="http://schemas.openxmlformats.org/officeDocument/2006/relationships/hyperlink" Target="https://login.consultant.ru/link/?req=doc&amp;base=RLAW417&amp;n=11353&amp;dst=100153" TargetMode="External"/><Relationship Id="rId345" Type="http://schemas.openxmlformats.org/officeDocument/2006/relationships/hyperlink" Target="https://login.consultant.ru/link/?req=doc&amp;base=RLAW417&amp;n=11353&amp;dst=100175" TargetMode="External"/><Relationship Id="rId366" Type="http://schemas.openxmlformats.org/officeDocument/2006/relationships/hyperlink" Target="https://login.consultant.ru/link/?req=doc&amp;base=RLAW417&amp;n=11353&amp;dst=100188" TargetMode="External"/><Relationship Id="rId387" Type="http://schemas.openxmlformats.org/officeDocument/2006/relationships/hyperlink" Target="https://login.consultant.ru/link/?req=doc&amp;base=RLAW417&amp;n=108266&amp;dst=100007" TargetMode="External"/><Relationship Id="rId170" Type="http://schemas.openxmlformats.org/officeDocument/2006/relationships/hyperlink" Target="https://login.consultant.ru/link/?req=doc&amp;base=RLAW417&amp;n=1671&amp;dst=100007" TargetMode="External"/><Relationship Id="rId191" Type="http://schemas.openxmlformats.org/officeDocument/2006/relationships/hyperlink" Target="https://login.consultant.ru/link/?req=doc&amp;base=RLAW417&amp;n=13486&amp;dst=100017" TargetMode="External"/><Relationship Id="rId205" Type="http://schemas.openxmlformats.org/officeDocument/2006/relationships/hyperlink" Target="https://login.consultant.ru/link/?req=doc&amp;base=RLAW417&amp;n=1671&amp;dst=100007" TargetMode="External"/><Relationship Id="rId226" Type="http://schemas.openxmlformats.org/officeDocument/2006/relationships/hyperlink" Target="https://login.consultant.ru/link/?req=doc&amp;base=RLAW417&amp;n=11353&amp;dst=100106" TargetMode="External"/><Relationship Id="rId247" Type="http://schemas.openxmlformats.org/officeDocument/2006/relationships/hyperlink" Target="https://login.consultant.ru/link/?req=doc&amp;base=RLAW417&amp;n=11353&amp;dst=100119" TargetMode="External"/><Relationship Id="rId107" Type="http://schemas.openxmlformats.org/officeDocument/2006/relationships/hyperlink" Target="https://login.consultant.ru/link/?req=doc&amp;base=RLAW417&amp;n=44129&amp;dst=100024" TargetMode="External"/><Relationship Id="rId268" Type="http://schemas.openxmlformats.org/officeDocument/2006/relationships/hyperlink" Target="https://login.consultant.ru/link/?req=doc&amp;base=RLAW417&amp;n=11353&amp;dst=100130" TargetMode="External"/><Relationship Id="rId289" Type="http://schemas.openxmlformats.org/officeDocument/2006/relationships/hyperlink" Target="https://login.consultant.ru/link/?req=doc&amp;base=RLAW417&amp;n=11353&amp;dst=100145" TargetMode="External"/><Relationship Id="rId11" Type="http://schemas.openxmlformats.org/officeDocument/2006/relationships/hyperlink" Target="https://login.consultant.ru/link/?req=doc&amp;base=RLAW417&amp;n=37321&amp;dst=100006" TargetMode="External"/><Relationship Id="rId32" Type="http://schemas.openxmlformats.org/officeDocument/2006/relationships/hyperlink" Target="https://login.consultant.ru/link/?req=doc&amp;base=RLAW417&amp;n=116194&amp;dst=100006" TargetMode="External"/><Relationship Id="rId53" Type="http://schemas.openxmlformats.org/officeDocument/2006/relationships/hyperlink" Target="https://login.consultant.ru/link/?req=doc&amp;base=RLAW417&amp;n=127603" TargetMode="External"/><Relationship Id="rId74" Type="http://schemas.openxmlformats.org/officeDocument/2006/relationships/hyperlink" Target="https://login.consultant.ru/link/?req=doc&amp;base=RLAW417&amp;n=13486&amp;dst=100008" TargetMode="External"/><Relationship Id="rId128" Type="http://schemas.openxmlformats.org/officeDocument/2006/relationships/hyperlink" Target="https://login.consultant.ru/link/?req=doc&amp;base=RLAW417&amp;n=44129&amp;dst=100033" TargetMode="External"/><Relationship Id="rId149" Type="http://schemas.openxmlformats.org/officeDocument/2006/relationships/hyperlink" Target="https://login.consultant.ru/link/?req=doc&amp;base=RLAW417&amp;n=127603" TargetMode="External"/><Relationship Id="rId314" Type="http://schemas.openxmlformats.org/officeDocument/2006/relationships/hyperlink" Target="https://login.consultant.ru/link/?req=doc&amp;base=RLAW417&amp;n=116194&amp;dst=100020" TargetMode="External"/><Relationship Id="rId335" Type="http://schemas.openxmlformats.org/officeDocument/2006/relationships/hyperlink" Target="https://login.consultant.ru/link/?req=doc&amp;base=LAW&amp;n=480999" TargetMode="External"/><Relationship Id="rId356" Type="http://schemas.openxmlformats.org/officeDocument/2006/relationships/hyperlink" Target="https://login.consultant.ru/link/?req=doc&amp;base=RLAW417&amp;n=37321&amp;dst=100023" TargetMode="External"/><Relationship Id="rId377" Type="http://schemas.openxmlformats.org/officeDocument/2006/relationships/hyperlink" Target="https://login.consultant.ru/link/?req=doc&amp;base=RLAW417&amp;n=127603" TargetMode="External"/><Relationship Id="rId5" Type="http://schemas.openxmlformats.org/officeDocument/2006/relationships/hyperlink" Target="https://login.consultant.ru/link/?req=doc&amp;base=RLAW417&amp;n=1390&amp;dst=100005" TargetMode="External"/><Relationship Id="rId95" Type="http://schemas.openxmlformats.org/officeDocument/2006/relationships/hyperlink" Target="https://login.consultant.ru/link/?req=doc&amp;base=RLAW417&amp;n=65861&amp;dst=100029" TargetMode="External"/><Relationship Id="rId160" Type="http://schemas.openxmlformats.org/officeDocument/2006/relationships/hyperlink" Target="https://login.consultant.ru/link/?req=doc&amp;base=RLAW417&amp;n=65861&amp;dst=100065" TargetMode="External"/><Relationship Id="rId181" Type="http://schemas.openxmlformats.org/officeDocument/2006/relationships/hyperlink" Target="https://login.consultant.ru/link/?req=doc&amp;base=RLAW417&amp;n=102969&amp;dst=100026" TargetMode="External"/><Relationship Id="rId216" Type="http://schemas.openxmlformats.org/officeDocument/2006/relationships/hyperlink" Target="https://login.consultant.ru/link/?req=doc&amp;base=RLAW417&amp;n=11353&amp;dst=100100" TargetMode="External"/><Relationship Id="rId237" Type="http://schemas.openxmlformats.org/officeDocument/2006/relationships/hyperlink" Target="https://login.consultant.ru/link/?req=doc&amp;base=RLAW417&amp;n=11353&amp;dst=100113" TargetMode="External"/><Relationship Id="rId258" Type="http://schemas.openxmlformats.org/officeDocument/2006/relationships/hyperlink" Target="https://login.consultant.ru/link/?req=doc&amp;base=RLAW417&amp;n=11353&amp;dst=100125" TargetMode="External"/><Relationship Id="rId279" Type="http://schemas.openxmlformats.org/officeDocument/2006/relationships/hyperlink" Target="https://login.consultant.ru/link/?req=doc&amp;base=RLAW417&amp;n=11353&amp;dst=100136" TargetMode="External"/><Relationship Id="rId22" Type="http://schemas.openxmlformats.org/officeDocument/2006/relationships/hyperlink" Target="https://login.consultant.ru/link/?req=doc&amp;base=RLAW417&amp;n=11353&amp;dst=100006" TargetMode="External"/><Relationship Id="rId43" Type="http://schemas.openxmlformats.org/officeDocument/2006/relationships/hyperlink" Target="https://login.consultant.ru/link/?req=doc&amp;base=RLAW417&amp;n=13486&amp;dst=100007" TargetMode="External"/><Relationship Id="rId64" Type="http://schemas.openxmlformats.org/officeDocument/2006/relationships/hyperlink" Target="https://login.consultant.ru/link/?req=doc&amp;base=RLAW417&amp;n=65861&amp;dst=100020" TargetMode="External"/><Relationship Id="rId118" Type="http://schemas.openxmlformats.org/officeDocument/2006/relationships/hyperlink" Target="https://login.consultant.ru/link/?req=doc&amp;base=RLAW417&amp;n=13486&amp;dst=100013" TargetMode="External"/><Relationship Id="rId139" Type="http://schemas.openxmlformats.org/officeDocument/2006/relationships/hyperlink" Target="https://login.consultant.ru/link/?req=doc&amp;base=RLAW417&amp;n=11353&amp;dst=100047" TargetMode="External"/><Relationship Id="rId290" Type="http://schemas.openxmlformats.org/officeDocument/2006/relationships/hyperlink" Target="https://login.consultant.ru/link/?req=doc&amp;base=RLAW417&amp;n=1671&amp;dst=100007" TargetMode="External"/><Relationship Id="rId304" Type="http://schemas.openxmlformats.org/officeDocument/2006/relationships/hyperlink" Target="https://login.consultant.ru/link/?req=doc&amp;base=RLAW417&amp;n=38520&amp;dst=100008" TargetMode="External"/><Relationship Id="rId325" Type="http://schemas.openxmlformats.org/officeDocument/2006/relationships/hyperlink" Target="https://login.consultant.ru/link/?req=doc&amp;base=LAW&amp;n=480999" TargetMode="External"/><Relationship Id="rId346" Type="http://schemas.openxmlformats.org/officeDocument/2006/relationships/hyperlink" Target="https://login.consultant.ru/link/?req=doc&amp;base=RLAW417&amp;n=65861&amp;dst=100086" TargetMode="External"/><Relationship Id="rId367" Type="http://schemas.openxmlformats.org/officeDocument/2006/relationships/hyperlink" Target="https://login.consultant.ru/link/?req=doc&amp;base=RLAW417&amp;n=13486&amp;dst=100060" TargetMode="External"/><Relationship Id="rId388" Type="http://schemas.openxmlformats.org/officeDocument/2006/relationships/fontTable" Target="fontTable.xml"/><Relationship Id="rId85" Type="http://schemas.openxmlformats.org/officeDocument/2006/relationships/hyperlink" Target="https://login.consultant.ru/link/?req=doc&amp;base=RLAW417&amp;n=86175&amp;dst=100013" TargetMode="External"/><Relationship Id="rId150" Type="http://schemas.openxmlformats.org/officeDocument/2006/relationships/hyperlink" Target="https://login.consultant.ru/link/?req=doc&amp;base=RLAW417&amp;n=11353&amp;dst=100056" TargetMode="External"/><Relationship Id="rId171" Type="http://schemas.openxmlformats.org/officeDocument/2006/relationships/hyperlink" Target="https://login.consultant.ru/link/?req=doc&amp;base=RLAW417&amp;n=11353&amp;dst=100074" TargetMode="External"/><Relationship Id="rId192" Type="http://schemas.openxmlformats.org/officeDocument/2006/relationships/hyperlink" Target="https://login.consultant.ru/link/?req=doc&amp;base=RLAW417&amp;n=65861&amp;dst=100068" TargetMode="External"/><Relationship Id="rId206" Type="http://schemas.openxmlformats.org/officeDocument/2006/relationships/hyperlink" Target="https://login.consultant.ru/link/?req=doc&amp;base=RLAW417&amp;n=11353&amp;dst=100094" TargetMode="External"/><Relationship Id="rId227" Type="http://schemas.openxmlformats.org/officeDocument/2006/relationships/hyperlink" Target="https://login.consultant.ru/link/?req=doc&amp;base=RLAW417&amp;n=11353&amp;dst=100107" TargetMode="External"/><Relationship Id="rId248" Type="http://schemas.openxmlformats.org/officeDocument/2006/relationships/hyperlink" Target="https://login.consultant.ru/link/?req=doc&amp;base=RLAW417&amp;n=11353&amp;dst=100120" TargetMode="External"/><Relationship Id="rId269" Type="http://schemas.openxmlformats.org/officeDocument/2006/relationships/hyperlink" Target="https://login.consultant.ru/link/?req=doc&amp;base=RLAW417&amp;n=11353&amp;dst=100131" TargetMode="External"/><Relationship Id="rId12" Type="http://schemas.openxmlformats.org/officeDocument/2006/relationships/hyperlink" Target="https://login.consultant.ru/link/?req=doc&amp;base=RLAW417&amp;n=38520&amp;dst=100006" TargetMode="External"/><Relationship Id="rId33" Type="http://schemas.openxmlformats.org/officeDocument/2006/relationships/hyperlink" Target="https://login.consultant.ru/link/?req=doc&amp;base=RLAW417&amp;n=11353&amp;dst=100007" TargetMode="External"/><Relationship Id="rId108" Type="http://schemas.openxmlformats.org/officeDocument/2006/relationships/hyperlink" Target="https://login.consultant.ru/link/?req=doc&amp;base=RLAW417&amp;n=44129&amp;dst=100025" TargetMode="External"/><Relationship Id="rId129" Type="http://schemas.openxmlformats.org/officeDocument/2006/relationships/hyperlink" Target="https://login.consultant.ru/link/?req=doc&amp;base=RLAW417&amp;n=37321&amp;dst=100010" TargetMode="External"/><Relationship Id="rId280" Type="http://schemas.openxmlformats.org/officeDocument/2006/relationships/hyperlink" Target="https://login.consultant.ru/link/?req=doc&amp;base=RLAW417&amp;n=1671&amp;dst=100007" TargetMode="External"/><Relationship Id="rId315" Type="http://schemas.openxmlformats.org/officeDocument/2006/relationships/hyperlink" Target="https://login.consultant.ru/link/?req=doc&amp;base=RLAW417&amp;n=37321&amp;dst=100022" TargetMode="External"/><Relationship Id="rId336" Type="http://schemas.openxmlformats.org/officeDocument/2006/relationships/hyperlink" Target="https://login.consultant.ru/link/?req=doc&amp;base=RLAW417&amp;n=127603" TargetMode="External"/><Relationship Id="rId357" Type="http://schemas.openxmlformats.org/officeDocument/2006/relationships/hyperlink" Target="https://login.consultant.ru/link/?req=doc&amp;base=RLAW417&amp;n=65861&amp;dst=100087" TargetMode="External"/><Relationship Id="rId54" Type="http://schemas.openxmlformats.org/officeDocument/2006/relationships/hyperlink" Target="https://login.consultant.ru/link/?req=doc&amp;base=RLAW417&amp;n=11353&amp;dst=100017" TargetMode="External"/><Relationship Id="rId75" Type="http://schemas.openxmlformats.org/officeDocument/2006/relationships/hyperlink" Target="https://login.consultant.ru/link/?req=doc&amp;base=RLAW417&amp;n=44129&amp;dst=100011" TargetMode="External"/><Relationship Id="rId96" Type="http://schemas.openxmlformats.org/officeDocument/2006/relationships/hyperlink" Target="https://login.consultant.ru/link/?req=doc&amp;base=RLAW417&amp;n=86175&amp;dst=100016" TargetMode="External"/><Relationship Id="rId140" Type="http://schemas.openxmlformats.org/officeDocument/2006/relationships/hyperlink" Target="https://login.consultant.ru/link/?req=doc&amp;base=RLAW417&amp;n=11353&amp;dst=100048" TargetMode="External"/><Relationship Id="rId161" Type="http://schemas.openxmlformats.org/officeDocument/2006/relationships/hyperlink" Target="https://login.consultant.ru/link/?req=doc&amp;base=RLAW417&amp;n=11353&amp;dst=100070" TargetMode="External"/><Relationship Id="rId182" Type="http://schemas.openxmlformats.org/officeDocument/2006/relationships/hyperlink" Target="https://login.consultant.ru/link/?req=doc&amp;base=RLAW417&amp;n=11353&amp;dst=100078" TargetMode="External"/><Relationship Id="rId217" Type="http://schemas.openxmlformats.org/officeDocument/2006/relationships/hyperlink" Target="https://login.consultant.ru/link/?req=doc&amp;base=RLAW417&amp;n=11353&amp;dst=100100" TargetMode="External"/><Relationship Id="rId378" Type="http://schemas.openxmlformats.org/officeDocument/2006/relationships/hyperlink" Target="https://login.consultant.ru/link/?req=doc&amp;base=LAW&amp;n=480999" TargetMode="External"/><Relationship Id="rId6" Type="http://schemas.openxmlformats.org/officeDocument/2006/relationships/hyperlink" Target="https://login.consultant.ru/link/?req=doc&amp;base=RLAW417&amp;n=1671&amp;dst=100005" TargetMode="External"/><Relationship Id="rId238" Type="http://schemas.openxmlformats.org/officeDocument/2006/relationships/hyperlink" Target="https://login.consultant.ru/link/?req=doc&amp;base=RLAW417&amp;n=11353&amp;dst=100113" TargetMode="External"/><Relationship Id="rId259" Type="http://schemas.openxmlformats.org/officeDocument/2006/relationships/hyperlink" Target="https://login.consultant.ru/link/?req=doc&amp;base=RLAW417&amp;n=1671&amp;dst=100007" TargetMode="External"/><Relationship Id="rId23" Type="http://schemas.openxmlformats.org/officeDocument/2006/relationships/hyperlink" Target="https://login.consultant.ru/link/?req=doc&amp;base=RLAW417&amp;n=13486&amp;dst=100006" TargetMode="External"/><Relationship Id="rId119" Type="http://schemas.openxmlformats.org/officeDocument/2006/relationships/hyperlink" Target="https://login.consultant.ru/link/?req=doc&amp;base=RLAW417&amp;n=127603" TargetMode="External"/><Relationship Id="rId270" Type="http://schemas.openxmlformats.org/officeDocument/2006/relationships/hyperlink" Target="https://login.consultant.ru/link/?req=doc&amp;base=RLAW417&amp;n=11353&amp;dst=100132" TargetMode="External"/><Relationship Id="rId291" Type="http://schemas.openxmlformats.org/officeDocument/2006/relationships/hyperlink" Target="https://login.consultant.ru/link/?req=doc&amp;base=RLAW417&amp;n=11353&amp;dst=100146" TargetMode="External"/><Relationship Id="rId305" Type="http://schemas.openxmlformats.org/officeDocument/2006/relationships/hyperlink" Target="https://login.consultant.ru/link/?req=doc&amp;base=RLAW417&amp;n=37321&amp;dst=100019" TargetMode="External"/><Relationship Id="rId326" Type="http://schemas.openxmlformats.org/officeDocument/2006/relationships/hyperlink" Target="https://login.consultant.ru/link/?req=doc&amp;base=RLAW417&amp;n=127603" TargetMode="External"/><Relationship Id="rId347" Type="http://schemas.openxmlformats.org/officeDocument/2006/relationships/hyperlink" Target="https://login.consultant.ru/link/?req=doc&amp;base=RLAW417&amp;n=11353&amp;dst=100176" TargetMode="External"/><Relationship Id="rId44" Type="http://schemas.openxmlformats.org/officeDocument/2006/relationships/hyperlink" Target="https://login.consultant.ru/link/?req=doc&amp;base=RLAW417&amp;n=116194&amp;dst=100007" TargetMode="External"/><Relationship Id="rId65" Type="http://schemas.openxmlformats.org/officeDocument/2006/relationships/hyperlink" Target="https://login.consultant.ru/link/?req=doc&amp;base=RLAW417&amp;n=86175&amp;dst=100010" TargetMode="External"/><Relationship Id="rId86" Type="http://schemas.openxmlformats.org/officeDocument/2006/relationships/hyperlink" Target="https://login.consultant.ru/link/?req=doc&amp;base=RLAW417&amp;n=11353&amp;dst=100027" TargetMode="External"/><Relationship Id="rId130" Type="http://schemas.openxmlformats.org/officeDocument/2006/relationships/hyperlink" Target="https://login.consultant.ru/link/?req=doc&amp;base=RLAW417&amp;n=37321&amp;dst=100012" TargetMode="External"/><Relationship Id="rId151" Type="http://schemas.openxmlformats.org/officeDocument/2006/relationships/hyperlink" Target="https://login.consultant.ru/link/?req=doc&amp;base=RLAW417&amp;n=65861&amp;dst=100052" TargetMode="External"/><Relationship Id="rId368" Type="http://schemas.openxmlformats.org/officeDocument/2006/relationships/hyperlink" Target="https://login.consultant.ru/link/?req=doc&amp;base=RLAW417&amp;n=65861&amp;dst=100088" TargetMode="External"/><Relationship Id="rId389" Type="http://schemas.openxmlformats.org/officeDocument/2006/relationships/theme" Target="theme/theme1.xml"/><Relationship Id="rId172" Type="http://schemas.openxmlformats.org/officeDocument/2006/relationships/hyperlink" Target="https://login.consultant.ru/link/?req=doc&amp;base=RLAW417&amp;n=11353&amp;dst=100074" TargetMode="External"/><Relationship Id="rId193" Type="http://schemas.openxmlformats.org/officeDocument/2006/relationships/hyperlink" Target="https://login.consultant.ru/link/?req=doc&amp;base=RLAW417&amp;n=1671&amp;dst=100007" TargetMode="External"/><Relationship Id="rId207" Type="http://schemas.openxmlformats.org/officeDocument/2006/relationships/hyperlink" Target="https://login.consultant.ru/link/?req=doc&amp;base=RLAW417&amp;n=11353&amp;dst=100094" TargetMode="External"/><Relationship Id="rId228" Type="http://schemas.openxmlformats.org/officeDocument/2006/relationships/hyperlink" Target="https://login.consultant.ru/link/?req=doc&amp;base=RLAW417&amp;n=11353&amp;dst=100108" TargetMode="External"/><Relationship Id="rId249" Type="http://schemas.openxmlformats.org/officeDocument/2006/relationships/hyperlink" Target="https://login.consultant.ru/link/?req=doc&amp;base=RLAW417&amp;n=11353&amp;dst=100120" TargetMode="External"/><Relationship Id="rId13" Type="http://schemas.openxmlformats.org/officeDocument/2006/relationships/hyperlink" Target="https://login.consultant.ru/link/?req=doc&amp;base=RLAW417&amp;n=44129&amp;dst=100006" TargetMode="External"/><Relationship Id="rId109" Type="http://schemas.openxmlformats.org/officeDocument/2006/relationships/hyperlink" Target="https://login.consultant.ru/link/?req=doc&amp;base=RLAW417&amp;n=65861&amp;dst=100033" TargetMode="External"/><Relationship Id="rId260" Type="http://schemas.openxmlformats.org/officeDocument/2006/relationships/hyperlink" Target="https://login.consultant.ru/link/?req=doc&amp;base=RLAW417&amp;n=11353&amp;dst=100126" TargetMode="External"/><Relationship Id="rId281" Type="http://schemas.openxmlformats.org/officeDocument/2006/relationships/hyperlink" Target="https://login.consultant.ru/link/?req=doc&amp;base=RLAW417&amp;n=11353&amp;dst=100138" TargetMode="External"/><Relationship Id="rId316" Type="http://schemas.openxmlformats.org/officeDocument/2006/relationships/hyperlink" Target="https://login.consultant.ru/link/?req=doc&amp;base=RLAW417&amp;n=14677&amp;dst=100013" TargetMode="External"/><Relationship Id="rId337" Type="http://schemas.openxmlformats.org/officeDocument/2006/relationships/hyperlink" Target="https://login.consultant.ru/link/?req=doc&amp;base=RLAW417&amp;n=44129&amp;dst=100057" TargetMode="External"/><Relationship Id="rId34" Type="http://schemas.openxmlformats.org/officeDocument/2006/relationships/hyperlink" Target="https://login.consultant.ru/link/?req=doc&amp;base=RLAW417&amp;n=11353&amp;dst=100009" TargetMode="External"/><Relationship Id="rId55" Type="http://schemas.openxmlformats.org/officeDocument/2006/relationships/hyperlink" Target="https://login.consultant.ru/link/?req=doc&amp;base=RLAW417&amp;n=44129&amp;dst=100010" TargetMode="External"/><Relationship Id="rId76" Type="http://schemas.openxmlformats.org/officeDocument/2006/relationships/hyperlink" Target="https://login.consultant.ru/link/?req=doc&amp;base=RLAW417&amp;n=65861&amp;dst=100024" TargetMode="External"/><Relationship Id="rId97" Type="http://schemas.openxmlformats.org/officeDocument/2006/relationships/hyperlink" Target="https://login.consultant.ru/link/?req=doc&amp;base=RLAW417&amp;n=65861&amp;dst=100030" TargetMode="External"/><Relationship Id="rId120" Type="http://schemas.openxmlformats.org/officeDocument/2006/relationships/hyperlink" Target="https://login.consultant.ru/link/?req=doc&amp;base=RLAW417&amp;n=11353&amp;dst=100042" TargetMode="External"/><Relationship Id="rId141" Type="http://schemas.openxmlformats.org/officeDocument/2006/relationships/hyperlink" Target="https://login.consultant.ru/link/?req=doc&amp;base=RLAW417&amp;n=13486&amp;dst=100014" TargetMode="External"/><Relationship Id="rId358" Type="http://schemas.openxmlformats.org/officeDocument/2006/relationships/hyperlink" Target="https://login.consultant.ru/link/?req=doc&amp;base=LAW&amp;n=2875" TargetMode="External"/><Relationship Id="rId379" Type="http://schemas.openxmlformats.org/officeDocument/2006/relationships/hyperlink" Target="https://login.consultant.ru/link/?req=doc&amp;base=RLAW417&amp;n=11353&amp;dst=100191" TargetMode="External"/><Relationship Id="rId7" Type="http://schemas.openxmlformats.org/officeDocument/2006/relationships/hyperlink" Target="https://login.consultant.ru/link/?req=doc&amp;base=RLAW417&amp;n=3406&amp;dst=100006" TargetMode="External"/><Relationship Id="rId162" Type="http://schemas.openxmlformats.org/officeDocument/2006/relationships/hyperlink" Target="https://login.consultant.ru/link/?req=doc&amp;base=RLAW417&amp;n=1671&amp;dst=100006" TargetMode="External"/><Relationship Id="rId183" Type="http://schemas.openxmlformats.org/officeDocument/2006/relationships/hyperlink" Target="https://login.consultant.ru/link/?req=doc&amp;base=RLAW417&amp;n=1671&amp;dst=100007" TargetMode="External"/><Relationship Id="rId218" Type="http://schemas.openxmlformats.org/officeDocument/2006/relationships/hyperlink" Target="https://login.consultant.ru/link/?req=doc&amp;base=RLAW417&amp;n=11353&amp;dst=100100" TargetMode="External"/><Relationship Id="rId239" Type="http://schemas.openxmlformats.org/officeDocument/2006/relationships/hyperlink" Target="https://login.consultant.ru/link/?req=doc&amp;base=RLAW417&amp;n=11353&amp;dst=100114" TargetMode="External"/><Relationship Id="rId250" Type="http://schemas.openxmlformats.org/officeDocument/2006/relationships/hyperlink" Target="https://login.consultant.ru/link/?req=doc&amp;base=RLAW417&amp;n=1671&amp;dst=100007" TargetMode="External"/><Relationship Id="rId271" Type="http://schemas.openxmlformats.org/officeDocument/2006/relationships/hyperlink" Target="https://login.consultant.ru/link/?req=doc&amp;base=RLAW417&amp;n=1671&amp;dst=100007" TargetMode="External"/><Relationship Id="rId292" Type="http://schemas.openxmlformats.org/officeDocument/2006/relationships/hyperlink" Target="https://login.consultant.ru/link/?req=doc&amp;base=RLAW417&amp;n=65861&amp;dst=100073" TargetMode="External"/><Relationship Id="rId306" Type="http://schemas.openxmlformats.org/officeDocument/2006/relationships/hyperlink" Target="https://login.consultant.ru/link/?req=doc&amp;base=RLAW417&amp;n=38520&amp;dst=100011" TargetMode="External"/><Relationship Id="rId24" Type="http://schemas.openxmlformats.org/officeDocument/2006/relationships/hyperlink" Target="https://login.consultant.ru/link/?req=doc&amp;base=RLAW417&amp;n=14677&amp;dst=100006" TargetMode="External"/><Relationship Id="rId45" Type="http://schemas.openxmlformats.org/officeDocument/2006/relationships/hyperlink" Target="https://login.consultant.ru/link/?req=doc&amp;base=RLAW417&amp;n=11353&amp;dst=100013" TargetMode="External"/><Relationship Id="rId66" Type="http://schemas.openxmlformats.org/officeDocument/2006/relationships/hyperlink" Target="https://login.consultant.ru/link/?req=doc&amp;base=RLAW417&amp;n=11353&amp;dst=100020" TargetMode="External"/><Relationship Id="rId87" Type="http://schemas.openxmlformats.org/officeDocument/2006/relationships/hyperlink" Target="https://login.consultant.ru/link/?req=doc&amp;base=RLAW417&amp;n=44129&amp;dst=100014" TargetMode="External"/><Relationship Id="rId110" Type="http://schemas.openxmlformats.org/officeDocument/2006/relationships/hyperlink" Target="https://login.consultant.ru/link/?req=doc&amp;base=RLAW417&amp;n=11353&amp;dst=100038" TargetMode="External"/><Relationship Id="rId131" Type="http://schemas.openxmlformats.org/officeDocument/2006/relationships/hyperlink" Target="https://login.consultant.ru/link/?req=doc&amp;base=RLAW417&amp;n=37321&amp;dst=100013" TargetMode="External"/><Relationship Id="rId327" Type="http://schemas.openxmlformats.org/officeDocument/2006/relationships/hyperlink" Target="https://login.consultant.ru/link/?req=doc&amp;base=RLAW417&amp;n=127603" TargetMode="External"/><Relationship Id="rId348" Type="http://schemas.openxmlformats.org/officeDocument/2006/relationships/hyperlink" Target="https://login.consultant.ru/link/?req=doc&amp;base=RLAW417&amp;n=13486&amp;dst=100060" TargetMode="External"/><Relationship Id="rId369" Type="http://schemas.openxmlformats.org/officeDocument/2006/relationships/hyperlink" Target="https://login.consultant.ru/link/?req=doc&amp;base=RLAW417&amp;n=13486&amp;dst=100060" TargetMode="External"/><Relationship Id="rId152" Type="http://schemas.openxmlformats.org/officeDocument/2006/relationships/hyperlink" Target="https://login.consultant.ru/link/?req=doc&amp;base=RLAW417&amp;n=127603" TargetMode="External"/><Relationship Id="rId173" Type="http://schemas.openxmlformats.org/officeDocument/2006/relationships/hyperlink" Target="https://login.consultant.ru/link/?req=doc&amp;base=RLAW417&amp;n=9840&amp;dst=100013" TargetMode="External"/><Relationship Id="rId194" Type="http://schemas.openxmlformats.org/officeDocument/2006/relationships/hyperlink" Target="https://login.consultant.ru/link/?req=doc&amp;base=RLAW417&amp;n=11353&amp;dst=100086" TargetMode="External"/><Relationship Id="rId208" Type="http://schemas.openxmlformats.org/officeDocument/2006/relationships/hyperlink" Target="https://login.consultant.ru/link/?req=doc&amp;base=RLAW417&amp;n=44129&amp;dst=100037" TargetMode="External"/><Relationship Id="rId229" Type="http://schemas.openxmlformats.org/officeDocument/2006/relationships/hyperlink" Target="https://login.consultant.ru/link/?req=doc&amp;base=RLAW417&amp;n=116194&amp;dst=100016" TargetMode="External"/><Relationship Id="rId380" Type="http://schemas.openxmlformats.org/officeDocument/2006/relationships/hyperlink" Target="https://login.consultant.ru/link/?req=doc&amp;base=RLAW417&amp;n=37321&amp;dst=100024" TargetMode="External"/><Relationship Id="rId240" Type="http://schemas.openxmlformats.org/officeDocument/2006/relationships/hyperlink" Target="https://login.consultant.ru/link/?req=doc&amp;base=RLAW417&amp;n=65861&amp;dst=100070" TargetMode="External"/><Relationship Id="rId261" Type="http://schemas.openxmlformats.org/officeDocument/2006/relationships/hyperlink" Target="https://login.consultant.ru/link/?req=doc&amp;base=RLAW417&amp;n=1671&amp;dst=100007" TargetMode="External"/><Relationship Id="rId14" Type="http://schemas.openxmlformats.org/officeDocument/2006/relationships/hyperlink" Target="https://login.consultant.ru/link/?req=doc&amp;base=RLAW417&amp;n=65861&amp;dst=100006" TargetMode="External"/><Relationship Id="rId35" Type="http://schemas.openxmlformats.org/officeDocument/2006/relationships/hyperlink" Target="https://login.consultant.ru/link/?req=doc&amp;base=RLAW417&amp;n=37321&amp;dst=100007" TargetMode="External"/><Relationship Id="rId56" Type="http://schemas.openxmlformats.org/officeDocument/2006/relationships/hyperlink" Target="https://login.consultant.ru/link/?req=doc&amp;base=RLAW417&amp;n=65861&amp;dst=100015" TargetMode="External"/><Relationship Id="rId77" Type="http://schemas.openxmlformats.org/officeDocument/2006/relationships/hyperlink" Target="https://login.consultant.ru/link/?req=doc&amp;base=RLAW417&amp;n=65861&amp;dst=100025" TargetMode="External"/><Relationship Id="rId100" Type="http://schemas.openxmlformats.org/officeDocument/2006/relationships/hyperlink" Target="https://login.consultant.ru/link/?req=doc&amp;base=RLAW417&amp;n=44129&amp;dst=100018" TargetMode="External"/><Relationship Id="rId282" Type="http://schemas.openxmlformats.org/officeDocument/2006/relationships/hyperlink" Target="https://login.consultant.ru/link/?req=doc&amp;base=RLAW417&amp;n=11353&amp;dst=100139" TargetMode="External"/><Relationship Id="rId317" Type="http://schemas.openxmlformats.org/officeDocument/2006/relationships/hyperlink" Target="https://login.consultant.ru/link/?req=doc&amp;base=RLAW417&amp;n=65861&amp;dst=100077" TargetMode="External"/><Relationship Id="rId338" Type="http://schemas.openxmlformats.org/officeDocument/2006/relationships/hyperlink" Target="https://login.consultant.ru/link/?req=doc&amp;base=RLAW417&amp;n=65861&amp;dst=100083" TargetMode="External"/><Relationship Id="rId359" Type="http://schemas.openxmlformats.org/officeDocument/2006/relationships/hyperlink" Target="https://login.consultant.ru/link/?req=doc&amp;base=RLAW417&amp;n=127603" TargetMode="External"/><Relationship Id="rId8" Type="http://schemas.openxmlformats.org/officeDocument/2006/relationships/hyperlink" Target="https://login.consultant.ru/link/?req=doc&amp;base=RLAW417&amp;n=11353&amp;dst=100006" TargetMode="External"/><Relationship Id="rId98" Type="http://schemas.openxmlformats.org/officeDocument/2006/relationships/hyperlink" Target="https://login.consultant.ru/link/?req=doc&amp;base=RLAW417&amp;n=11353&amp;dst=100033" TargetMode="External"/><Relationship Id="rId121" Type="http://schemas.openxmlformats.org/officeDocument/2006/relationships/hyperlink" Target="https://login.consultant.ru/link/?req=doc&amp;base=RLAW417&amp;n=65861&amp;dst=100035" TargetMode="External"/><Relationship Id="rId142" Type="http://schemas.openxmlformats.org/officeDocument/2006/relationships/hyperlink" Target="https://login.consultant.ru/link/?req=doc&amp;base=RLAW417&amp;n=11353&amp;dst=100049" TargetMode="External"/><Relationship Id="rId163" Type="http://schemas.openxmlformats.org/officeDocument/2006/relationships/hyperlink" Target="https://login.consultant.ru/link/?req=doc&amp;base=RLAW417&amp;n=11353&amp;dst=100071" TargetMode="External"/><Relationship Id="rId184" Type="http://schemas.openxmlformats.org/officeDocument/2006/relationships/hyperlink" Target="https://login.consultant.ru/link/?req=doc&amp;base=RLAW417&amp;n=11353&amp;dst=100079" TargetMode="External"/><Relationship Id="rId219" Type="http://schemas.openxmlformats.org/officeDocument/2006/relationships/hyperlink" Target="https://login.consultant.ru/link/?req=doc&amp;base=RLAW417&amp;n=11353&amp;dst=100100" TargetMode="External"/><Relationship Id="rId370" Type="http://schemas.openxmlformats.org/officeDocument/2006/relationships/hyperlink" Target="https://login.consultant.ru/link/?req=doc&amp;base=RLAW417&amp;n=11353&amp;dst=100189" TargetMode="External"/><Relationship Id="rId230" Type="http://schemas.openxmlformats.org/officeDocument/2006/relationships/hyperlink" Target="https://login.consultant.ru/link/?req=doc&amp;base=RLAW417&amp;n=44129&amp;dst=100042" TargetMode="External"/><Relationship Id="rId251" Type="http://schemas.openxmlformats.org/officeDocument/2006/relationships/hyperlink" Target="https://login.consultant.ru/link/?req=doc&amp;base=RLAW417&amp;n=11353&amp;dst=100121" TargetMode="External"/><Relationship Id="rId25" Type="http://schemas.openxmlformats.org/officeDocument/2006/relationships/hyperlink" Target="https://login.consultant.ru/link/?req=doc&amp;base=RLAW417&amp;n=37321&amp;dst=100006" TargetMode="External"/><Relationship Id="rId46" Type="http://schemas.openxmlformats.org/officeDocument/2006/relationships/hyperlink" Target="https://login.consultant.ru/link/?req=doc&amp;base=RLAW417&amp;n=102969&amp;dst=100012" TargetMode="External"/><Relationship Id="rId67" Type="http://schemas.openxmlformats.org/officeDocument/2006/relationships/hyperlink" Target="https://login.consultant.ru/link/?req=doc&amp;base=RLAW417&amp;n=65861&amp;dst=100021" TargetMode="External"/><Relationship Id="rId272" Type="http://schemas.openxmlformats.org/officeDocument/2006/relationships/hyperlink" Target="https://login.consultant.ru/link/?req=doc&amp;base=RLAW417&amp;n=11353&amp;dst=100133" TargetMode="External"/><Relationship Id="rId293" Type="http://schemas.openxmlformats.org/officeDocument/2006/relationships/hyperlink" Target="https://login.consultant.ru/link/?req=doc&amp;base=RLAW417&amp;n=102969&amp;dst=100030" TargetMode="External"/><Relationship Id="rId307" Type="http://schemas.openxmlformats.org/officeDocument/2006/relationships/hyperlink" Target="https://login.consultant.ru/link/?req=doc&amp;base=LAW&amp;n=480999&amp;dst=101241" TargetMode="External"/><Relationship Id="rId328" Type="http://schemas.openxmlformats.org/officeDocument/2006/relationships/hyperlink" Target="https://login.consultant.ru/link/?req=doc&amp;base=RLAW417&amp;n=65861&amp;dst=100081" TargetMode="External"/><Relationship Id="rId349" Type="http://schemas.openxmlformats.org/officeDocument/2006/relationships/hyperlink" Target="https://login.consultant.ru/link/?req=doc&amp;base=RLAW417&amp;n=11353&amp;dst=100177" TargetMode="External"/><Relationship Id="rId88" Type="http://schemas.openxmlformats.org/officeDocument/2006/relationships/hyperlink" Target="https://login.consultant.ru/link/?req=doc&amp;base=RLAW417&amp;n=11353&amp;dst=100028" TargetMode="External"/><Relationship Id="rId111" Type="http://schemas.openxmlformats.org/officeDocument/2006/relationships/hyperlink" Target="https://login.consultant.ru/link/?req=doc&amp;base=RLAW417&amp;n=13486&amp;dst=100012" TargetMode="External"/><Relationship Id="rId132" Type="http://schemas.openxmlformats.org/officeDocument/2006/relationships/hyperlink" Target="https://login.consultant.ru/link/?req=doc&amp;base=RLAW417&amp;n=65861&amp;dst=100038" TargetMode="External"/><Relationship Id="rId153" Type="http://schemas.openxmlformats.org/officeDocument/2006/relationships/hyperlink" Target="https://login.consultant.ru/link/?req=doc&amp;base=RLAW417&amp;n=65861&amp;dst=100057" TargetMode="External"/><Relationship Id="rId174" Type="http://schemas.openxmlformats.org/officeDocument/2006/relationships/hyperlink" Target="https://login.consultant.ru/link/?req=doc&amp;base=RLAW417&amp;n=116466&amp;dst=100122" TargetMode="External"/><Relationship Id="rId195" Type="http://schemas.openxmlformats.org/officeDocument/2006/relationships/hyperlink" Target="https://login.consultant.ru/link/?req=doc&amp;base=RLAW417&amp;n=44129&amp;dst=100036" TargetMode="External"/><Relationship Id="rId209" Type="http://schemas.openxmlformats.org/officeDocument/2006/relationships/hyperlink" Target="https://login.consultant.ru/link/?req=doc&amp;base=RLAW417&amp;n=44129&amp;dst=100039" TargetMode="External"/><Relationship Id="rId360" Type="http://schemas.openxmlformats.org/officeDocument/2006/relationships/hyperlink" Target="https://login.consultant.ru/link/?req=doc&amp;base=RLAW417&amp;n=11353&amp;dst=100181" TargetMode="External"/><Relationship Id="rId381" Type="http://schemas.openxmlformats.org/officeDocument/2006/relationships/hyperlink" Target="https://login.consultant.ru/link/?req=doc&amp;base=RLAW417&amp;n=65861&amp;dst=100093" TargetMode="External"/><Relationship Id="rId220" Type="http://schemas.openxmlformats.org/officeDocument/2006/relationships/hyperlink" Target="https://login.consultant.ru/link/?req=doc&amp;base=RLAW417&amp;n=11353&amp;dst=100100" TargetMode="External"/><Relationship Id="rId241" Type="http://schemas.openxmlformats.org/officeDocument/2006/relationships/hyperlink" Target="https://login.consultant.ru/link/?req=doc&amp;base=RLAW417&amp;n=102969&amp;dst=100029" TargetMode="External"/><Relationship Id="rId15" Type="http://schemas.openxmlformats.org/officeDocument/2006/relationships/hyperlink" Target="https://login.consultant.ru/link/?req=doc&amp;base=RLAW417&amp;n=86175&amp;dst=100006" TargetMode="External"/><Relationship Id="rId36" Type="http://schemas.openxmlformats.org/officeDocument/2006/relationships/hyperlink" Target="https://login.consultant.ru/link/?req=doc&amp;base=RLAW417&amp;n=1390&amp;dst=100006" TargetMode="External"/><Relationship Id="rId57" Type="http://schemas.openxmlformats.org/officeDocument/2006/relationships/hyperlink" Target="https://login.consultant.ru/link/?req=doc&amp;base=RLAW417&amp;n=102969&amp;dst=100015" TargetMode="External"/><Relationship Id="rId262" Type="http://schemas.openxmlformats.org/officeDocument/2006/relationships/hyperlink" Target="https://login.consultant.ru/link/?req=doc&amp;base=RLAW417&amp;n=11353&amp;dst=100127" TargetMode="External"/><Relationship Id="rId283" Type="http://schemas.openxmlformats.org/officeDocument/2006/relationships/hyperlink" Target="https://login.consultant.ru/link/?req=doc&amp;base=RLAW417&amp;n=11353&amp;dst=100140" TargetMode="External"/><Relationship Id="rId318" Type="http://schemas.openxmlformats.org/officeDocument/2006/relationships/hyperlink" Target="https://login.consultant.ru/link/?req=doc&amp;base=RLAW417&amp;n=14677&amp;dst=100015" TargetMode="External"/><Relationship Id="rId339" Type="http://schemas.openxmlformats.org/officeDocument/2006/relationships/hyperlink" Target="https://login.consultant.ru/link/?req=doc&amp;base=RLAW417&amp;n=11353&amp;dst=100172" TargetMode="External"/><Relationship Id="rId78" Type="http://schemas.openxmlformats.org/officeDocument/2006/relationships/hyperlink" Target="https://login.consultant.ru/link/?req=doc&amp;base=RLAW417&amp;n=11353&amp;dst=100023" TargetMode="External"/><Relationship Id="rId99" Type="http://schemas.openxmlformats.org/officeDocument/2006/relationships/hyperlink" Target="https://login.consultant.ru/link/?req=doc&amp;base=RLAW417&amp;n=44129&amp;dst=100016" TargetMode="External"/><Relationship Id="rId101" Type="http://schemas.openxmlformats.org/officeDocument/2006/relationships/hyperlink" Target="https://login.consultant.ru/link/?req=doc&amp;base=RLAW417&amp;n=65861&amp;dst=100031" TargetMode="External"/><Relationship Id="rId122" Type="http://schemas.openxmlformats.org/officeDocument/2006/relationships/hyperlink" Target="https://login.consultant.ru/link/?req=doc&amp;base=RLAW417&amp;n=127603" TargetMode="External"/><Relationship Id="rId143" Type="http://schemas.openxmlformats.org/officeDocument/2006/relationships/hyperlink" Target="https://login.consultant.ru/link/?req=doc&amp;base=RLAW417&amp;n=11353&amp;dst=100050" TargetMode="External"/><Relationship Id="rId164" Type="http://schemas.openxmlformats.org/officeDocument/2006/relationships/hyperlink" Target="https://login.consultant.ru/link/?req=doc&amp;base=RLAW417&amp;n=1671&amp;dst=100007" TargetMode="External"/><Relationship Id="rId185" Type="http://schemas.openxmlformats.org/officeDocument/2006/relationships/hyperlink" Target="https://login.consultant.ru/link/?req=doc&amp;base=RLAW417&amp;n=11353&amp;dst=100079" TargetMode="External"/><Relationship Id="rId350" Type="http://schemas.openxmlformats.org/officeDocument/2006/relationships/hyperlink" Target="https://login.consultant.ru/link/?req=doc&amp;base=RLAW417&amp;n=44129&amp;dst=100060" TargetMode="External"/><Relationship Id="rId371" Type="http://schemas.openxmlformats.org/officeDocument/2006/relationships/hyperlink" Target="https://login.consultant.ru/link/?req=doc&amp;base=RLAW417&amp;n=44129&amp;dst=100061" TargetMode="External"/><Relationship Id="rId9" Type="http://schemas.openxmlformats.org/officeDocument/2006/relationships/hyperlink" Target="https://login.consultant.ru/link/?req=doc&amp;base=RLAW417&amp;n=13486&amp;dst=100006" TargetMode="External"/><Relationship Id="rId210" Type="http://schemas.openxmlformats.org/officeDocument/2006/relationships/hyperlink" Target="https://login.consultant.ru/link/?req=doc&amp;base=RLAW417&amp;n=1671&amp;dst=100007" TargetMode="External"/><Relationship Id="rId26" Type="http://schemas.openxmlformats.org/officeDocument/2006/relationships/hyperlink" Target="https://login.consultant.ru/link/?req=doc&amp;base=RLAW417&amp;n=38520&amp;dst=100006" TargetMode="External"/><Relationship Id="rId231" Type="http://schemas.openxmlformats.org/officeDocument/2006/relationships/hyperlink" Target="https://login.consultant.ru/link/?req=doc&amp;base=RLAW417&amp;n=65861&amp;dst=100069" TargetMode="External"/><Relationship Id="rId252" Type="http://schemas.openxmlformats.org/officeDocument/2006/relationships/hyperlink" Target="https://login.consultant.ru/link/?req=doc&amp;base=RLAW417&amp;n=11353&amp;dst=100121" TargetMode="External"/><Relationship Id="rId273" Type="http://schemas.openxmlformats.org/officeDocument/2006/relationships/hyperlink" Target="https://login.consultant.ru/link/?req=doc&amp;base=RLAW417&amp;n=1671&amp;dst=100007" TargetMode="External"/><Relationship Id="rId294" Type="http://schemas.openxmlformats.org/officeDocument/2006/relationships/hyperlink" Target="https://login.consultant.ru/link/?req=doc&amp;base=RLAW417&amp;n=1671&amp;dst=100007" TargetMode="External"/><Relationship Id="rId308" Type="http://schemas.openxmlformats.org/officeDocument/2006/relationships/hyperlink" Target="https://login.consultant.ru/link/?req=doc&amp;base=RLAW417&amp;n=14677&amp;dst=100010" TargetMode="External"/><Relationship Id="rId329" Type="http://schemas.openxmlformats.org/officeDocument/2006/relationships/hyperlink" Target="https://login.consultant.ru/link/?req=doc&amp;base=LAW&amp;n=500021" TargetMode="External"/><Relationship Id="rId47" Type="http://schemas.openxmlformats.org/officeDocument/2006/relationships/hyperlink" Target="https://login.consultant.ru/link/?req=doc&amp;base=RLAW417&amp;n=116194&amp;dst=100010" TargetMode="External"/><Relationship Id="rId68" Type="http://schemas.openxmlformats.org/officeDocument/2006/relationships/hyperlink" Target="https://login.consultant.ru/link/?req=doc&amp;base=RLAW417&amp;n=102969&amp;dst=100016" TargetMode="External"/><Relationship Id="rId89" Type="http://schemas.openxmlformats.org/officeDocument/2006/relationships/hyperlink" Target="https://login.consultant.ru/link/?req=doc&amp;base=RLAW417&amp;n=44129&amp;dst=100015" TargetMode="External"/><Relationship Id="rId112" Type="http://schemas.openxmlformats.org/officeDocument/2006/relationships/hyperlink" Target="https://login.consultant.ru/link/?req=doc&amp;base=RLAW417&amp;n=44129&amp;dst=100026" TargetMode="External"/><Relationship Id="rId133" Type="http://schemas.openxmlformats.org/officeDocument/2006/relationships/hyperlink" Target="https://login.consultant.ru/link/?req=doc&amp;base=RLAW417&amp;n=44129&amp;dst=100034" TargetMode="External"/><Relationship Id="rId154" Type="http://schemas.openxmlformats.org/officeDocument/2006/relationships/hyperlink" Target="https://login.consultant.ru/link/?req=doc&amp;base=RLAW417&amp;n=127603" TargetMode="External"/><Relationship Id="rId175" Type="http://schemas.openxmlformats.org/officeDocument/2006/relationships/hyperlink" Target="https://login.consultant.ru/link/?req=doc&amp;base=RLAW417&amp;n=11353&amp;dst=100074" TargetMode="External"/><Relationship Id="rId340" Type="http://schemas.openxmlformats.org/officeDocument/2006/relationships/hyperlink" Target="https://login.consultant.ru/link/?req=doc&amp;base=RLAW417&amp;n=13486&amp;dst=100060" TargetMode="External"/><Relationship Id="rId361" Type="http://schemas.openxmlformats.org/officeDocument/2006/relationships/hyperlink" Target="https://login.consultant.ru/link/?req=doc&amp;base=RLAW417&amp;n=13486&amp;dst=100063" TargetMode="External"/><Relationship Id="rId196" Type="http://schemas.openxmlformats.org/officeDocument/2006/relationships/hyperlink" Target="https://login.consultant.ru/link/?req=doc&amp;base=RLAW417&amp;n=11353&amp;dst=100090" TargetMode="External"/><Relationship Id="rId200" Type="http://schemas.openxmlformats.org/officeDocument/2006/relationships/hyperlink" Target="https://login.consultant.ru/link/?req=doc&amp;base=RLAW417&amp;n=1671&amp;dst=100007" TargetMode="External"/><Relationship Id="rId382" Type="http://schemas.openxmlformats.org/officeDocument/2006/relationships/hyperlink" Target="https://login.consultant.ru/link/?req=doc&amp;base=RLAW417&amp;n=13486&amp;dst=100060" TargetMode="External"/><Relationship Id="rId16" Type="http://schemas.openxmlformats.org/officeDocument/2006/relationships/hyperlink" Target="https://login.consultant.ru/link/?req=doc&amp;base=RLAW417&amp;n=102969&amp;dst=100006" TargetMode="External"/><Relationship Id="rId221" Type="http://schemas.openxmlformats.org/officeDocument/2006/relationships/hyperlink" Target="https://login.consultant.ru/link/?req=doc&amp;base=RLAW417&amp;n=11353&amp;dst=100101" TargetMode="External"/><Relationship Id="rId242" Type="http://schemas.openxmlformats.org/officeDocument/2006/relationships/hyperlink" Target="https://login.consultant.ru/link/?req=doc&amp;base=RLAW417&amp;n=1671&amp;dst=100007" TargetMode="External"/><Relationship Id="rId263" Type="http://schemas.openxmlformats.org/officeDocument/2006/relationships/hyperlink" Target="https://login.consultant.ru/link/?req=doc&amp;base=RLAW417&amp;n=44129&amp;dst=100046" TargetMode="External"/><Relationship Id="rId284" Type="http://schemas.openxmlformats.org/officeDocument/2006/relationships/hyperlink" Target="https://login.consultant.ru/link/?req=doc&amp;base=RLAW417&amp;n=1671&amp;dst=100007" TargetMode="External"/><Relationship Id="rId319" Type="http://schemas.openxmlformats.org/officeDocument/2006/relationships/hyperlink" Target="https://login.consultant.ru/link/?req=doc&amp;base=RLAW417&amp;n=65861&amp;dst=100078" TargetMode="External"/><Relationship Id="rId37" Type="http://schemas.openxmlformats.org/officeDocument/2006/relationships/hyperlink" Target="https://login.consultant.ru/link/?req=doc&amp;base=RLAW417&amp;n=11353&amp;dst=100010" TargetMode="External"/><Relationship Id="rId58" Type="http://schemas.openxmlformats.org/officeDocument/2006/relationships/hyperlink" Target="https://login.consultant.ru/link/?req=doc&amp;base=RLAW417&amp;n=11353&amp;dst=100018" TargetMode="External"/><Relationship Id="rId79" Type="http://schemas.openxmlformats.org/officeDocument/2006/relationships/hyperlink" Target="https://login.consultant.ru/link/?req=doc&amp;base=RLAW417&amp;n=65861&amp;dst=100028" TargetMode="External"/><Relationship Id="rId102" Type="http://schemas.openxmlformats.org/officeDocument/2006/relationships/hyperlink" Target="https://login.consultant.ru/link/?req=doc&amp;base=RLAW417&amp;n=11353&amp;dst=100036" TargetMode="External"/><Relationship Id="rId123" Type="http://schemas.openxmlformats.org/officeDocument/2006/relationships/hyperlink" Target="https://login.consultant.ru/link/?req=doc&amp;base=RLAW417&amp;n=11353&amp;dst=100043" TargetMode="External"/><Relationship Id="rId144" Type="http://schemas.openxmlformats.org/officeDocument/2006/relationships/hyperlink" Target="https://login.consultant.ru/link/?req=doc&amp;base=RLAW417&amp;n=65861&amp;dst=100040" TargetMode="External"/><Relationship Id="rId330" Type="http://schemas.openxmlformats.org/officeDocument/2006/relationships/hyperlink" Target="https://login.consultant.ru/link/?req=doc&amp;base=RLAW417&amp;n=127603" TargetMode="External"/><Relationship Id="rId90" Type="http://schemas.openxmlformats.org/officeDocument/2006/relationships/hyperlink" Target="https://login.consultant.ru/link/?req=doc&amp;base=RLAW417&amp;n=11353&amp;dst=100029" TargetMode="External"/><Relationship Id="rId165" Type="http://schemas.openxmlformats.org/officeDocument/2006/relationships/hyperlink" Target="https://login.consultant.ru/link/?req=doc&amp;base=RLAW417&amp;n=1671&amp;dst=100007" TargetMode="External"/><Relationship Id="rId186" Type="http://schemas.openxmlformats.org/officeDocument/2006/relationships/hyperlink" Target="https://login.consultant.ru/link/?req=doc&amp;base=RLAW417&amp;n=1671&amp;dst=100007" TargetMode="External"/><Relationship Id="rId351" Type="http://schemas.openxmlformats.org/officeDocument/2006/relationships/hyperlink" Target="https://login.consultant.ru/link/?req=doc&amp;base=RLAW417&amp;n=13486&amp;dst=100060" TargetMode="External"/><Relationship Id="rId372" Type="http://schemas.openxmlformats.org/officeDocument/2006/relationships/hyperlink" Target="https://login.consultant.ru/link/?req=doc&amp;base=RLAW417&amp;n=65861&amp;dst=100089" TargetMode="External"/><Relationship Id="rId211" Type="http://schemas.openxmlformats.org/officeDocument/2006/relationships/hyperlink" Target="https://login.consultant.ru/link/?req=doc&amp;base=RLAW417&amp;n=11353&amp;dst=100096" TargetMode="External"/><Relationship Id="rId232" Type="http://schemas.openxmlformats.org/officeDocument/2006/relationships/hyperlink" Target="https://login.consultant.ru/link/?req=doc&amp;base=RLAW417&amp;n=1671&amp;dst=100007" TargetMode="External"/><Relationship Id="rId253" Type="http://schemas.openxmlformats.org/officeDocument/2006/relationships/hyperlink" Target="https://login.consultant.ru/link/?req=doc&amp;base=RLAW417&amp;n=1671&amp;dst=100007" TargetMode="External"/><Relationship Id="rId274" Type="http://schemas.openxmlformats.org/officeDocument/2006/relationships/hyperlink" Target="https://login.consultant.ru/link/?req=doc&amp;base=RLAW417&amp;n=11353&amp;dst=100135" TargetMode="External"/><Relationship Id="rId295" Type="http://schemas.openxmlformats.org/officeDocument/2006/relationships/hyperlink" Target="https://login.consultant.ru/link/?req=doc&amp;base=RLAW417&amp;n=1671&amp;dst=100007" TargetMode="External"/><Relationship Id="rId309" Type="http://schemas.openxmlformats.org/officeDocument/2006/relationships/hyperlink" Target="https://login.consultant.ru/link/?req=doc&amp;base=RLAW417&amp;n=44129&amp;dst=100050" TargetMode="External"/><Relationship Id="rId27" Type="http://schemas.openxmlformats.org/officeDocument/2006/relationships/hyperlink" Target="https://login.consultant.ru/link/?req=doc&amp;base=RLAW417&amp;n=44129&amp;dst=100006" TargetMode="External"/><Relationship Id="rId48" Type="http://schemas.openxmlformats.org/officeDocument/2006/relationships/hyperlink" Target="https://login.consultant.ru/link/?req=doc&amp;base=RLAW417&amp;n=44129&amp;dst=100008" TargetMode="External"/><Relationship Id="rId69" Type="http://schemas.openxmlformats.org/officeDocument/2006/relationships/hyperlink" Target="https://login.consultant.ru/link/?req=doc&amp;base=RLAW417&amp;n=11353&amp;dst=100021" TargetMode="External"/><Relationship Id="rId113" Type="http://schemas.openxmlformats.org/officeDocument/2006/relationships/hyperlink" Target="https://login.consultant.ru/link/?req=doc&amp;base=RLAW417&amp;n=65861&amp;dst=100034" TargetMode="External"/><Relationship Id="rId134" Type="http://schemas.openxmlformats.org/officeDocument/2006/relationships/hyperlink" Target="https://login.consultant.ru/link/?req=doc&amp;base=RLAW417&amp;n=65861&amp;dst=100039" TargetMode="External"/><Relationship Id="rId320" Type="http://schemas.openxmlformats.org/officeDocument/2006/relationships/hyperlink" Target="https://login.consultant.ru/link/?req=doc&amp;base=RLAW417&amp;n=65861&amp;dst=100079" TargetMode="External"/><Relationship Id="rId80" Type="http://schemas.openxmlformats.org/officeDocument/2006/relationships/hyperlink" Target="https://login.consultant.ru/link/?req=doc&amp;base=RLAW417&amp;n=11353&amp;dst=100024" TargetMode="External"/><Relationship Id="rId155" Type="http://schemas.openxmlformats.org/officeDocument/2006/relationships/hyperlink" Target="https://login.consultant.ru/link/?req=doc&amp;base=RLAW417&amp;n=102969&amp;dst=100019" TargetMode="External"/><Relationship Id="rId176" Type="http://schemas.openxmlformats.org/officeDocument/2006/relationships/hyperlink" Target="https://login.consultant.ru/link/?req=doc&amp;base=RLAW417&amp;n=65861&amp;dst=100067" TargetMode="External"/><Relationship Id="rId197" Type="http://schemas.openxmlformats.org/officeDocument/2006/relationships/hyperlink" Target="https://login.consultant.ru/link/?req=doc&amp;base=RLAW417&amp;n=11353&amp;dst=100091" TargetMode="External"/><Relationship Id="rId341" Type="http://schemas.openxmlformats.org/officeDocument/2006/relationships/hyperlink" Target="https://login.consultant.ru/link/?req=doc&amp;base=RLAW417&amp;n=11353&amp;dst=100174" TargetMode="External"/><Relationship Id="rId362" Type="http://schemas.openxmlformats.org/officeDocument/2006/relationships/hyperlink" Target="https://login.consultant.ru/link/?req=doc&amp;base=RLAW417&amp;n=11353&amp;dst=100186" TargetMode="External"/><Relationship Id="rId383" Type="http://schemas.openxmlformats.org/officeDocument/2006/relationships/hyperlink" Target="https://login.consultant.ru/link/?req=doc&amp;base=RLAW417&amp;n=13486&amp;dst=100060" TargetMode="External"/><Relationship Id="rId201" Type="http://schemas.openxmlformats.org/officeDocument/2006/relationships/hyperlink" Target="https://login.consultant.ru/link/?req=doc&amp;base=RLAW417&amp;n=11353&amp;dst=100093" TargetMode="External"/><Relationship Id="rId222" Type="http://schemas.openxmlformats.org/officeDocument/2006/relationships/hyperlink" Target="https://login.consultant.ru/link/?req=doc&amp;base=RLAW417&amp;n=11353&amp;dst=100102" TargetMode="External"/><Relationship Id="rId243" Type="http://schemas.openxmlformats.org/officeDocument/2006/relationships/hyperlink" Target="https://login.consultant.ru/link/?req=doc&amp;base=RLAW417&amp;n=11353&amp;dst=100116" TargetMode="External"/><Relationship Id="rId264" Type="http://schemas.openxmlformats.org/officeDocument/2006/relationships/hyperlink" Target="https://login.consultant.ru/link/?req=doc&amp;base=RLAW417&amp;n=65861&amp;dst=100072" TargetMode="External"/><Relationship Id="rId285" Type="http://schemas.openxmlformats.org/officeDocument/2006/relationships/hyperlink" Target="https://login.consultant.ru/link/?req=doc&amp;base=RLAW417&amp;n=11353&amp;dst=100142" TargetMode="External"/><Relationship Id="rId17" Type="http://schemas.openxmlformats.org/officeDocument/2006/relationships/hyperlink" Target="https://login.consultant.ru/link/?req=doc&amp;base=RLAW417&amp;n=108266&amp;dst=100006" TargetMode="External"/><Relationship Id="rId38"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RLAW417&amp;n=37321&amp;dst=100008" TargetMode="External"/><Relationship Id="rId103" Type="http://schemas.openxmlformats.org/officeDocument/2006/relationships/hyperlink" Target="https://login.consultant.ru/link/?req=doc&amp;base=RLAW417&amp;n=13486&amp;dst=100011" TargetMode="External"/><Relationship Id="rId124" Type="http://schemas.openxmlformats.org/officeDocument/2006/relationships/hyperlink" Target="https://login.consultant.ru/link/?req=doc&amp;base=RLAW417&amp;n=44129&amp;dst=100030" TargetMode="External"/><Relationship Id="rId310" Type="http://schemas.openxmlformats.org/officeDocument/2006/relationships/hyperlink" Target="https://login.consultant.ru/link/?req=doc&amp;base=RLAW417&amp;n=44129&amp;dst=100051" TargetMode="External"/><Relationship Id="rId70" Type="http://schemas.openxmlformats.org/officeDocument/2006/relationships/hyperlink" Target="https://login.consultant.ru/link/?req=doc&amp;base=RLAW417&amp;n=65861&amp;dst=100022" TargetMode="External"/><Relationship Id="rId91" Type="http://schemas.openxmlformats.org/officeDocument/2006/relationships/hyperlink" Target="https://login.consultant.ru/link/?req=doc&amp;base=RLAW417&amp;n=13486&amp;dst=100010" TargetMode="External"/><Relationship Id="rId145" Type="http://schemas.openxmlformats.org/officeDocument/2006/relationships/hyperlink" Target="https://login.consultant.ru/link/?req=doc&amp;base=RLAW417&amp;n=11353&amp;dst=100051" TargetMode="External"/><Relationship Id="rId166" Type="http://schemas.openxmlformats.org/officeDocument/2006/relationships/hyperlink" Target="https://login.consultant.ru/link/?req=doc&amp;base=RLAW417&amp;n=11353&amp;dst=100072" TargetMode="External"/><Relationship Id="rId187" Type="http://schemas.openxmlformats.org/officeDocument/2006/relationships/hyperlink" Target="https://login.consultant.ru/link/?req=doc&amp;base=RLAW417&amp;n=11353&amp;dst=100080" TargetMode="External"/><Relationship Id="rId331" Type="http://schemas.openxmlformats.org/officeDocument/2006/relationships/hyperlink" Target="https://login.consultant.ru/link/?req=doc&amp;base=RLAW417&amp;n=44129&amp;dst=100055" TargetMode="External"/><Relationship Id="rId352" Type="http://schemas.openxmlformats.org/officeDocument/2006/relationships/hyperlink" Target="https://login.consultant.ru/link/?req=doc&amp;base=RLAW417&amp;n=11353&amp;dst=100178" TargetMode="External"/><Relationship Id="rId373" Type="http://schemas.openxmlformats.org/officeDocument/2006/relationships/hyperlink" Target="https://login.consultant.ru/link/?req=doc&amp;base=RLAW417&amp;n=13486&amp;dst=100060" TargetMode="External"/><Relationship Id="rId1" Type="http://schemas.openxmlformats.org/officeDocument/2006/relationships/styles" Target="styles.xml"/><Relationship Id="rId212" Type="http://schemas.openxmlformats.org/officeDocument/2006/relationships/hyperlink" Target="https://login.consultant.ru/link/?req=doc&amp;base=RLAW417&amp;n=11353&amp;dst=100097" TargetMode="External"/><Relationship Id="rId233" Type="http://schemas.openxmlformats.org/officeDocument/2006/relationships/hyperlink" Target="https://login.consultant.ru/link/?req=doc&amp;base=RLAW417&amp;n=11353&amp;dst=100111" TargetMode="External"/><Relationship Id="rId254" Type="http://schemas.openxmlformats.org/officeDocument/2006/relationships/hyperlink" Target="https://login.consultant.ru/link/?req=doc&amp;base=RLAW417&amp;n=11353&amp;dst=100123" TargetMode="External"/><Relationship Id="rId28" Type="http://schemas.openxmlformats.org/officeDocument/2006/relationships/hyperlink" Target="https://login.consultant.ru/link/?req=doc&amp;base=RLAW417&amp;n=65861&amp;dst=100006" TargetMode="External"/><Relationship Id="rId49" Type="http://schemas.openxmlformats.org/officeDocument/2006/relationships/hyperlink" Target="https://login.consultant.ru/link/?req=doc&amp;base=RLAW417&amp;n=65861&amp;dst=100012" TargetMode="External"/><Relationship Id="rId114" Type="http://schemas.openxmlformats.org/officeDocument/2006/relationships/hyperlink" Target="https://login.consultant.ru/link/?req=doc&amp;base=RLAW417&amp;n=11353&amp;dst=100039" TargetMode="External"/><Relationship Id="rId275" Type="http://schemas.openxmlformats.org/officeDocument/2006/relationships/hyperlink" Target="https://login.consultant.ru/link/?req=doc&amp;base=RLAW417&amp;n=11353&amp;dst=100135" TargetMode="External"/><Relationship Id="rId296" Type="http://schemas.openxmlformats.org/officeDocument/2006/relationships/hyperlink" Target="https://login.consultant.ru/link/?req=doc&amp;base=RLAW417&amp;n=1671&amp;dst=100007" TargetMode="External"/><Relationship Id="rId300" Type="http://schemas.openxmlformats.org/officeDocument/2006/relationships/hyperlink" Target="https://login.consultant.ru/link/?req=doc&amp;base=RLAW417&amp;n=1671&amp;dst=100007" TargetMode="External"/><Relationship Id="rId60" Type="http://schemas.openxmlformats.org/officeDocument/2006/relationships/hyperlink" Target="https://login.consultant.ru/link/?req=doc&amp;base=RLAW417&amp;n=65861&amp;dst=100018" TargetMode="External"/><Relationship Id="rId81" Type="http://schemas.openxmlformats.org/officeDocument/2006/relationships/hyperlink" Target="https://login.consultant.ru/link/?req=doc&amp;base=RLAW417&amp;n=11353&amp;dst=100025" TargetMode="External"/><Relationship Id="rId135" Type="http://schemas.openxmlformats.org/officeDocument/2006/relationships/hyperlink" Target="https://login.consultant.ru/link/?req=doc&amp;base=RLAW417&amp;n=86175&amp;dst=100017" TargetMode="External"/><Relationship Id="rId156" Type="http://schemas.openxmlformats.org/officeDocument/2006/relationships/hyperlink" Target="https://login.consultant.ru/link/?req=doc&amp;base=RLAW417&amp;n=127603" TargetMode="External"/><Relationship Id="rId177" Type="http://schemas.openxmlformats.org/officeDocument/2006/relationships/hyperlink" Target="https://login.consultant.ru/link/?req=doc&amp;base=RLAW417&amp;n=1671&amp;dst=100007" TargetMode="External"/><Relationship Id="rId198" Type="http://schemas.openxmlformats.org/officeDocument/2006/relationships/hyperlink" Target="https://login.consultant.ru/link/?req=doc&amp;base=RLAW417&amp;n=1671&amp;dst=100007" TargetMode="External"/><Relationship Id="rId321" Type="http://schemas.openxmlformats.org/officeDocument/2006/relationships/hyperlink" Target="https://login.consultant.ru/link/?req=doc&amp;base=RLAW417&amp;n=44129&amp;dst=100052" TargetMode="External"/><Relationship Id="rId342" Type="http://schemas.openxmlformats.org/officeDocument/2006/relationships/hyperlink" Target="https://login.consultant.ru/link/?req=doc&amp;base=RLAW417&amp;n=13486&amp;dst=100061" TargetMode="External"/><Relationship Id="rId363" Type="http://schemas.openxmlformats.org/officeDocument/2006/relationships/hyperlink" Target="https://login.consultant.ru/link/?req=doc&amp;base=RLAW417&amp;n=11353&amp;dst=100187" TargetMode="External"/><Relationship Id="rId384" Type="http://schemas.openxmlformats.org/officeDocument/2006/relationships/hyperlink" Target="https://login.consultant.ru/link/?req=doc&amp;base=RLAW417&amp;n=11353&amp;dst=100193" TargetMode="External"/><Relationship Id="rId202" Type="http://schemas.openxmlformats.org/officeDocument/2006/relationships/hyperlink" Target="https://login.consultant.ru/link/?req=doc&amp;base=RLAW417&amp;n=37321&amp;dst=100016" TargetMode="External"/><Relationship Id="rId223" Type="http://schemas.openxmlformats.org/officeDocument/2006/relationships/hyperlink" Target="https://login.consultant.ru/link/?req=doc&amp;base=RLAW417&amp;n=11353&amp;dst=100103" TargetMode="External"/><Relationship Id="rId244" Type="http://schemas.openxmlformats.org/officeDocument/2006/relationships/hyperlink" Target="https://login.consultant.ru/link/?req=doc&amp;base=RLAW417&amp;n=11353&amp;dst=100116" TargetMode="External"/><Relationship Id="rId18" Type="http://schemas.openxmlformats.org/officeDocument/2006/relationships/hyperlink" Target="https://login.consultant.ru/link/?req=doc&amp;base=RLAW417&amp;n=116194&amp;dst=100006" TargetMode="External"/><Relationship Id="rId39" Type="http://schemas.openxmlformats.org/officeDocument/2006/relationships/hyperlink" Target="https://login.consultant.ru/link/?req=doc&amp;base=RLAW417&amp;n=125595" TargetMode="External"/><Relationship Id="rId265" Type="http://schemas.openxmlformats.org/officeDocument/2006/relationships/hyperlink" Target="https://login.consultant.ru/link/?req=doc&amp;base=RLAW417&amp;n=1671&amp;dst=100007" TargetMode="External"/><Relationship Id="rId286" Type="http://schemas.openxmlformats.org/officeDocument/2006/relationships/hyperlink" Target="https://login.consultant.ru/link/?req=doc&amp;base=RLAW417&amp;n=11353&amp;dst=100143" TargetMode="External"/><Relationship Id="rId50" Type="http://schemas.openxmlformats.org/officeDocument/2006/relationships/hyperlink" Target="https://login.consultant.ru/link/?req=doc&amp;base=RLAW417&amp;n=44129&amp;dst=100009" TargetMode="External"/><Relationship Id="rId104" Type="http://schemas.openxmlformats.org/officeDocument/2006/relationships/hyperlink" Target="https://login.consultant.ru/link/?req=doc&amp;base=RLAW417&amp;n=44129&amp;dst=100021" TargetMode="External"/><Relationship Id="rId125" Type="http://schemas.openxmlformats.org/officeDocument/2006/relationships/hyperlink" Target="https://login.consultant.ru/link/?req=doc&amp;base=RLAW417&amp;n=11353&amp;dst=100044" TargetMode="External"/><Relationship Id="rId146" Type="http://schemas.openxmlformats.org/officeDocument/2006/relationships/hyperlink" Target="https://login.consultant.ru/link/?req=doc&amp;base=RLAW417&amp;n=65861&amp;dst=100041" TargetMode="External"/><Relationship Id="rId167" Type="http://schemas.openxmlformats.org/officeDocument/2006/relationships/hyperlink" Target="https://login.consultant.ru/link/?req=doc&amp;base=RLAW417&amp;n=13486&amp;dst=100016" TargetMode="External"/><Relationship Id="rId188" Type="http://schemas.openxmlformats.org/officeDocument/2006/relationships/hyperlink" Target="https://login.consultant.ru/link/?req=doc&amp;base=RLAW417&amp;n=11353&amp;dst=100080" TargetMode="External"/><Relationship Id="rId311" Type="http://schemas.openxmlformats.org/officeDocument/2006/relationships/hyperlink" Target="https://login.consultant.ru/link/?req=doc&amp;base=RLAW417&amp;n=65861&amp;dst=100074" TargetMode="External"/><Relationship Id="rId332" Type="http://schemas.openxmlformats.org/officeDocument/2006/relationships/hyperlink" Target="https://login.consultant.ru/link/?req=doc&amp;base=RLAW417&amp;n=127603" TargetMode="External"/><Relationship Id="rId353" Type="http://schemas.openxmlformats.org/officeDocument/2006/relationships/hyperlink" Target="https://login.consultant.ru/link/?req=doc&amp;base=RLAW417&amp;n=13486&amp;dst=100062" TargetMode="External"/><Relationship Id="rId374" Type="http://schemas.openxmlformats.org/officeDocument/2006/relationships/hyperlink" Target="https://login.consultant.ru/link/?req=doc&amp;base=LAW&amp;n=480999" TargetMode="External"/><Relationship Id="rId71" Type="http://schemas.openxmlformats.org/officeDocument/2006/relationships/hyperlink" Target="https://login.consultant.ru/link/?req=doc&amp;base=RLAW417&amp;n=102969&amp;dst=100017" TargetMode="External"/><Relationship Id="rId92" Type="http://schemas.openxmlformats.org/officeDocument/2006/relationships/hyperlink" Target="https://login.consultant.ru/link/?req=doc&amp;base=RLAW417&amp;n=11353&amp;dst=100030" TargetMode="External"/><Relationship Id="rId213" Type="http://schemas.openxmlformats.org/officeDocument/2006/relationships/hyperlink" Target="https://login.consultant.ru/link/?req=doc&amp;base=RLAW417&amp;n=1671&amp;dst=100007" TargetMode="External"/><Relationship Id="rId234" Type="http://schemas.openxmlformats.org/officeDocument/2006/relationships/hyperlink" Target="https://login.consultant.ru/link/?req=doc&amp;base=RLAW417&amp;n=116194&amp;dst=100018" TargetMode="External"/><Relationship Id="rId2" Type="http://schemas.openxmlformats.org/officeDocument/2006/relationships/settings" Target="settings.xml"/><Relationship Id="rId29" Type="http://schemas.openxmlformats.org/officeDocument/2006/relationships/hyperlink" Target="https://login.consultant.ru/link/?req=doc&amp;base=RLAW417&amp;n=86175&amp;dst=100006" TargetMode="External"/><Relationship Id="rId255" Type="http://schemas.openxmlformats.org/officeDocument/2006/relationships/hyperlink" Target="https://login.consultant.ru/link/?req=doc&amp;base=RLAW417&amp;n=44129&amp;dst=100043" TargetMode="External"/><Relationship Id="rId276" Type="http://schemas.openxmlformats.org/officeDocument/2006/relationships/hyperlink" Target="https://login.consultant.ru/link/?req=doc&amp;base=RLAW417&amp;n=11353&amp;dst=100135" TargetMode="External"/><Relationship Id="rId297" Type="http://schemas.openxmlformats.org/officeDocument/2006/relationships/hyperlink" Target="https://login.consultant.ru/link/?req=doc&amp;base=RLAW417&amp;n=1671&amp;dst=100007" TargetMode="External"/><Relationship Id="rId40" Type="http://schemas.openxmlformats.org/officeDocument/2006/relationships/hyperlink" Target="https://login.consultant.ru/link/?req=doc&amp;base=RLAW417&amp;n=9840&amp;dst=100013" TargetMode="External"/><Relationship Id="rId115" Type="http://schemas.openxmlformats.org/officeDocument/2006/relationships/hyperlink" Target="https://login.consultant.ru/link/?req=doc&amp;base=RLAW417&amp;n=44129&amp;dst=100028" TargetMode="External"/><Relationship Id="rId136" Type="http://schemas.openxmlformats.org/officeDocument/2006/relationships/hyperlink" Target="https://login.consultant.ru/link/?req=doc&amp;base=RLAW417&amp;n=37321&amp;dst=100014" TargetMode="External"/><Relationship Id="rId157" Type="http://schemas.openxmlformats.org/officeDocument/2006/relationships/hyperlink" Target="https://login.consultant.ru/link/?req=doc&amp;base=RLAW417&amp;n=102969&amp;dst=100020" TargetMode="External"/><Relationship Id="rId178" Type="http://schemas.openxmlformats.org/officeDocument/2006/relationships/hyperlink" Target="https://login.consultant.ru/link/?req=doc&amp;base=RLAW417&amp;n=11353&amp;dst=100076" TargetMode="External"/><Relationship Id="rId301" Type="http://schemas.openxmlformats.org/officeDocument/2006/relationships/hyperlink" Target="https://login.consultant.ru/link/?req=doc&amp;base=RLAW417&amp;n=13486&amp;dst=100018" TargetMode="External"/><Relationship Id="rId322" Type="http://schemas.openxmlformats.org/officeDocument/2006/relationships/hyperlink" Target="https://login.consultant.ru/link/?req=doc&amp;base=RLAW417&amp;n=11353&amp;dst=100152" TargetMode="External"/><Relationship Id="rId343" Type="http://schemas.openxmlformats.org/officeDocument/2006/relationships/hyperlink" Target="https://login.consultant.ru/link/?req=doc&amp;base=RLAW417&amp;n=44129&amp;dst=100059" TargetMode="External"/><Relationship Id="rId364" Type="http://schemas.openxmlformats.org/officeDocument/2006/relationships/hyperlink" Target="https://login.consultant.ru/link/?req=doc&amp;base=RLAW417&amp;n=13486&amp;dst=100060" TargetMode="External"/><Relationship Id="rId61" Type="http://schemas.openxmlformats.org/officeDocument/2006/relationships/hyperlink" Target="https://login.consultant.ru/link/?req=doc&amp;base=RLAW417&amp;n=11353&amp;dst=100019" TargetMode="External"/><Relationship Id="rId82" Type="http://schemas.openxmlformats.org/officeDocument/2006/relationships/hyperlink" Target="https://login.consultant.ru/link/?req=doc&amp;base=RLAW417&amp;n=13486&amp;dst=100009" TargetMode="External"/><Relationship Id="rId199" Type="http://schemas.openxmlformats.org/officeDocument/2006/relationships/hyperlink" Target="https://login.consultant.ru/link/?req=doc&amp;base=RLAW417&amp;n=116194&amp;dst=100013" TargetMode="External"/><Relationship Id="rId203" Type="http://schemas.openxmlformats.org/officeDocument/2006/relationships/hyperlink" Target="https://login.consultant.ru/link/?req=doc&amp;base=RLAW417&amp;n=11353&amp;dst=100093" TargetMode="External"/><Relationship Id="rId385" Type="http://schemas.openxmlformats.org/officeDocument/2006/relationships/hyperlink" Target="https://login.consultant.ru/link/?req=doc&amp;base=RLAW417&amp;n=44129&amp;dst=100062" TargetMode="External"/><Relationship Id="rId19" Type="http://schemas.openxmlformats.org/officeDocument/2006/relationships/hyperlink" Target="https://login.consultant.ru/link/?req=doc&amp;base=RLAW417&amp;n=1390&amp;dst=100005" TargetMode="External"/><Relationship Id="rId224" Type="http://schemas.openxmlformats.org/officeDocument/2006/relationships/hyperlink" Target="https://login.consultant.ru/link/?req=doc&amp;base=RLAW417&amp;n=11353&amp;dst=100104" TargetMode="External"/><Relationship Id="rId245" Type="http://schemas.openxmlformats.org/officeDocument/2006/relationships/hyperlink" Target="https://login.consultant.ru/link/?req=doc&amp;base=RLAW417&amp;n=11353&amp;dst=100117" TargetMode="External"/><Relationship Id="rId266" Type="http://schemas.openxmlformats.org/officeDocument/2006/relationships/hyperlink" Target="https://login.consultant.ru/link/?req=doc&amp;base=RLAW417&amp;n=11353&amp;dst=100128" TargetMode="External"/><Relationship Id="rId287" Type="http://schemas.openxmlformats.org/officeDocument/2006/relationships/hyperlink" Target="https://login.consultant.ru/link/?req=doc&amp;base=RLAW417&amp;n=11353&amp;dst=100144" TargetMode="External"/><Relationship Id="rId30" Type="http://schemas.openxmlformats.org/officeDocument/2006/relationships/hyperlink" Target="https://login.consultant.ru/link/?req=doc&amp;base=RLAW417&amp;n=102969&amp;dst=100006" TargetMode="External"/><Relationship Id="rId105" Type="http://schemas.openxmlformats.org/officeDocument/2006/relationships/hyperlink" Target="https://login.consultant.ru/link/?req=doc&amp;base=RLAW417&amp;n=65861&amp;dst=100032" TargetMode="External"/><Relationship Id="rId126" Type="http://schemas.openxmlformats.org/officeDocument/2006/relationships/hyperlink" Target="https://login.consultant.ru/link/?req=doc&amp;base=RLAW417&amp;n=11353&amp;dst=100045" TargetMode="External"/><Relationship Id="rId147" Type="http://schemas.openxmlformats.org/officeDocument/2006/relationships/hyperlink" Target="https://login.consultant.ru/link/?req=doc&amp;base=RLAW417&amp;n=127603" TargetMode="External"/><Relationship Id="rId168" Type="http://schemas.openxmlformats.org/officeDocument/2006/relationships/hyperlink" Target="https://login.consultant.ru/link/?req=doc&amp;base=RLAW417&amp;n=65861&amp;dst=100066" TargetMode="External"/><Relationship Id="rId312" Type="http://schemas.openxmlformats.org/officeDocument/2006/relationships/hyperlink" Target="https://login.consultant.ru/link/?req=doc&amp;base=RLAW417&amp;n=65861&amp;dst=100076" TargetMode="External"/><Relationship Id="rId333" Type="http://schemas.openxmlformats.org/officeDocument/2006/relationships/hyperlink" Target="https://login.consultant.ru/link/?req=doc&amp;base=RLAW417&amp;n=65861&amp;dst=100082" TargetMode="External"/><Relationship Id="rId354" Type="http://schemas.openxmlformats.org/officeDocument/2006/relationships/hyperlink" Target="https://login.consultant.ru/link/?req=doc&amp;base=RLAW417&amp;n=13486&amp;dst=100060" TargetMode="External"/><Relationship Id="rId51" Type="http://schemas.openxmlformats.org/officeDocument/2006/relationships/hyperlink" Target="https://login.consultant.ru/link/?req=doc&amp;base=RLAW417&amp;n=65861&amp;dst=100013" TargetMode="External"/><Relationship Id="rId72" Type="http://schemas.openxmlformats.org/officeDocument/2006/relationships/hyperlink" Target="https://login.consultant.ru/link/?req=doc&amp;base=RLAW417&amp;n=65861&amp;dst=100023" TargetMode="External"/><Relationship Id="rId93" Type="http://schemas.openxmlformats.org/officeDocument/2006/relationships/hyperlink" Target="https://login.consultant.ru/link/?req=doc&amp;base=RLAW417&amp;n=86175&amp;dst=100015" TargetMode="External"/><Relationship Id="rId189" Type="http://schemas.openxmlformats.org/officeDocument/2006/relationships/hyperlink" Target="https://login.consultant.ru/link/?req=doc&amp;base=RLAW417&amp;n=1671&amp;dst=100007" TargetMode="External"/><Relationship Id="rId375" Type="http://schemas.openxmlformats.org/officeDocument/2006/relationships/hyperlink" Target="https://login.consultant.ru/link/?req=doc&amp;base=RLAW417&amp;n=65861&amp;dst=100091" TargetMode="External"/><Relationship Id="rId3" Type="http://schemas.openxmlformats.org/officeDocument/2006/relationships/webSettings" Target="webSettings.xml"/><Relationship Id="rId214" Type="http://schemas.openxmlformats.org/officeDocument/2006/relationships/hyperlink" Target="https://login.consultant.ru/link/?req=doc&amp;base=RLAW417&amp;n=11353&amp;dst=100098" TargetMode="External"/><Relationship Id="rId235" Type="http://schemas.openxmlformats.org/officeDocument/2006/relationships/hyperlink" Target="https://login.consultant.ru/link/?req=doc&amp;base=RLAW417&amp;n=1671&amp;dst=100007" TargetMode="External"/><Relationship Id="rId256" Type="http://schemas.openxmlformats.org/officeDocument/2006/relationships/hyperlink" Target="https://login.consultant.ru/link/?req=doc&amp;base=RLAW417&amp;n=65861&amp;dst=100071" TargetMode="External"/><Relationship Id="rId277" Type="http://schemas.openxmlformats.org/officeDocument/2006/relationships/hyperlink" Target="https://login.consultant.ru/link/?req=doc&amp;base=RLAW417&amp;n=11353&amp;dst=100135" TargetMode="External"/><Relationship Id="rId298" Type="http://schemas.openxmlformats.org/officeDocument/2006/relationships/hyperlink" Target="https://login.consultant.ru/link/?req=doc&amp;base=RLAW417&amp;n=1671&amp;dst=100007" TargetMode="External"/><Relationship Id="rId116" Type="http://schemas.openxmlformats.org/officeDocument/2006/relationships/hyperlink" Target="https://login.consultant.ru/link/?req=doc&amp;base=RLAW417&amp;n=44129&amp;dst=100029" TargetMode="External"/><Relationship Id="rId137" Type="http://schemas.openxmlformats.org/officeDocument/2006/relationships/hyperlink" Target="https://login.consultant.ru/link/?req=doc&amp;base=RLAW417&amp;n=44129&amp;dst=100035" TargetMode="External"/><Relationship Id="rId158" Type="http://schemas.openxmlformats.org/officeDocument/2006/relationships/hyperlink" Target="https://login.consultant.ru/link/?req=doc&amp;base=RLAW417&amp;n=102969&amp;dst=100023" TargetMode="External"/><Relationship Id="rId302" Type="http://schemas.openxmlformats.org/officeDocument/2006/relationships/hyperlink" Target="https://login.consultant.ru/link/?req=doc&amp;base=RLAW417&amp;n=14677&amp;dst=100008" TargetMode="External"/><Relationship Id="rId323" Type="http://schemas.openxmlformats.org/officeDocument/2006/relationships/hyperlink" Target="https://login.consultant.ru/link/?req=doc&amp;base=RLAW417&amp;n=13486&amp;dst=100060" TargetMode="External"/><Relationship Id="rId344" Type="http://schemas.openxmlformats.org/officeDocument/2006/relationships/hyperlink" Target="https://login.consultant.ru/link/?req=doc&amp;base=RLAW417&amp;n=65861&amp;dst=100085" TargetMode="External"/><Relationship Id="rId20" Type="http://schemas.openxmlformats.org/officeDocument/2006/relationships/hyperlink" Target="https://login.consultant.ru/link/?req=doc&amp;base=RLAW417&amp;n=1671&amp;dst=100005" TargetMode="External"/><Relationship Id="rId41" Type="http://schemas.openxmlformats.org/officeDocument/2006/relationships/hyperlink" Target="https://login.consultant.ru/link/?req=doc&amp;base=RLAW417&amp;n=44129&amp;dst=100007" TargetMode="External"/><Relationship Id="rId62" Type="http://schemas.openxmlformats.org/officeDocument/2006/relationships/hyperlink" Target="https://login.consultant.ru/link/?req=doc&amp;base=RLAW417&amp;n=65861&amp;dst=100019" TargetMode="External"/><Relationship Id="rId83" Type="http://schemas.openxmlformats.org/officeDocument/2006/relationships/hyperlink" Target="https://login.consultant.ru/link/?req=doc&amp;base=RLAW417&amp;n=44129&amp;dst=100012" TargetMode="External"/><Relationship Id="rId179" Type="http://schemas.openxmlformats.org/officeDocument/2006/relationships/hyperlink" Target="https://login.consultant.ru/link/?req=doc&amp;base=RLAW417&amp;n=116466&amp;dst=7" TargetMode="External"/><Relationship Id="rId365" Type="http://schemas.openxmlformats.org/officeDocument/2006/relationships/hyperlink" Target="https://login.consultant.ru/link/?req=doc&amp;base=RLAW417&amp;n=13486&amp;dst=100060" TargetMode="External"/><Relationship Id="rId386" Type="http://schemas.openxmlformats.org/officeDocument/2006/relationships/hyperlink" Target="https://login.consultant.ru/link/?req=doc&amp;base=RLAW417&amp;n=86175&amp;dst=100018" TargetMode="External"/><Relationship Id="rId190" Type="http://schemas.openxmlformats.org/officeDocument/2006/relationships/hyperlink" Target="https://login.consultant.ru/link/?req=doc&amp;base=RLAW417&amp;n=11353&amp;dst=100082" TargetMode="External"/><Relationship Id="rId204" Type="http://schemas.openxmlformats.org/officeDocument/2006/relationships/hyperlink" Target="https://login.consultant.ru/link/?req=doc&amp;base=RLAW417&amp;n=102969&amp;dst=100028" TargetMode="External"/><Relationship Id="rId225" Type="http://schemas.openxmlformats.org/officeDocument/2006/relationships/hyperlink" Target="https://login.consultant.ru/link/?req=doc&amp;base=RLAW417&amp;n=11353&amp;dst=100105" TargetMode="External"/><Relationship Id="rId246" Type="http://schemas.openxmlformats.org/officeDocument/2006/relationships/hyperlink" Target="https://login.consultant.ru/link/?req=doc&amp;base=RLAW417&amp;n=11353&amp;dst=100118" TargetMode="External"/><Relationship Id="rId267" Type="http://schemas.openxmlformats.org/officeDocument/2006/relationships/hyperlink" Target="https://login.consultant.ru/link/?req=doc&amp;base=RLAW417&amp;n=1671&amp;dst=100007" TargetMode="External"/><Relationship Id="rId288" Type="http://schemas.openxmlformats.org/officeDocument/2006/relationships/hyperlink" Target="https://login.consultant.ru/link/?req=doc&amp;base=RLAW417&amp;n=1671&amp;dst=100007" TargetMode="External"/><Relationship Id="rId106" Type="http://schemas.openxmlformats.org/officeDocument/2006/relationships/hyperlink" Target="https://login.consultant.ru/link/?req=doc&amp;base=RLAW417&amp;n=102969&amp;dst=100018" TargetMode="External"/><Relationship Id="rId127" Type="http://schemas.openxmlformats.org/officeDocument/2006/relationships/hyperlink" Target="https://login.consultant.ru/link/?req=doc&amp;base=RLAW417&amp;n=65861&amp;dst=100036" TargetMode="External"/><Relationship Id="rId313" Type="http://schemas.openxmlformats.org/officeDocument/2006/relationships/hyperlink" Target="https://login.consultant.ru/link/?req=doc&amp;base=RLAW417&amp;n=37321&amp;dst=100021" TargetMode="External"/><Relationship Id="rId10" Type="http://schemas.openxmlformats.org/officeDocument/2006/relationships/hyperlink" Target="https://login.consultant.ru/link/?req=doc&amp;base=RLAW417&amp;n=14677&amp;dst=100006" TargetMode="External"/><Relationship Id="rId31" Type="http://schemas.openxmlformats.org/officeDocument/2006/relationships/hyperlink" Target="https://login.consultant.ru/link/?req=doc&amp;base=RLAW417&amp;n=108266&amp;dst=100006" TargetMode="External"/><Relationship Id="rId52" Type="http://schemas.openxmlformats.org/officeDocument/2006/relationships/hyperlink" Target="https://login.consultant.ru/link/?req=doc&amp;base=RLAW417&amp;n=86175&amp;dst=100007" TargetMode="External"/><Relationship Id="rId73" Type="http://schemas.openxmlformats.org/officeDocument/2006/relationships/hyperlink" Target="https://login.consultant.ru/link/?req=doc&amp;base=RLAW417&amp;n=11353&amp;dst=100022" TargetMode="External"/><Relationship Id="rId94" Type="http://schemas.openxmlformats.org/officeDocument/2006/relationships/hyperlink" Target="https://login.consultant.ru/link/?req=doc&amp;base=RLAW417&amp;n=11353&amp;dst=100031" TargetMode="External"/><Relationship Id="rId148" Type="http://schemas.openxmlformats.org/officeDocument/2006/relationships/hyperlink" Target="https://login.consultant.ru/link/?req=doc&amp;base=RLAW417&amp;n=65861&amp;dst=100043" TargetMode="External"/><Relationship Id="rId169" Type="http://schemas.openxmlformats.org/officeDocument/2006/relationships/hyperlink" Target="https://login.consultant.ru/link/?req=doc&amp;base=RLAW417&amp;n=11353&amp;dst=100073" TargetMode="External"/><Relationship Id="rId334" Type="http://schemas.openxmlformats.org/officeDocument/2006/relationships/hyperlink" Target="https://login.consultant.ru/link/?req=doc&amp;base=RLAW417&amp;n=13486&amp;dst=100060" TargetMode="External"/><Relationship Id="rId355" Type="http://schemas.openxmlformats.org/officeDocument/2006/relationships/hyperlink" Target="https://login.consultant.ru/link/?req=doc&amp;base=RLAW417&amp;n=11353&amp;dst=100180" TargetMode="External"/><Relationship Id="rId376" Type="http://schemas.openxmlformats.org/officeDocument/2006/relationships/hyperlink" Target="https://login.consultant.ru/link/?req=doc&amp;base=RLAW417&amp;n=13486&amp;dst=10006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417&amp;n=11353&amp;dst=100077" TargetMode="External"/><Relationship Id="rId215" Type="http://schemas.openxmlformats.org/officeDocument/2006/relationships/hyperlink" Target="https://login.consultant.ru/link/?req=doc&amp;base=RLAW417&amp;n=1671&amp;dst=100007" TargetMode="External"/><Relationship Id="rId236" Type="http://schemas.openxmlformats.org/officeDocument/2006/relationships/hyperlink" Target="https://login.consultant.ru/link/?req=doc&amp;base=RLAW417&amp;n=11353&amp;dst=100113" TargetMode="External"/><Relationship Id="rId257" Type="http://schemas.openxmlformats.org/officeDocument/2006/relationships/hyperlink" Target="https://login.consultant.ru/link/?req=doc&amp;base=RLAW417&amp;n=11353&amp;dst=100124" TargetMode="External"/><Relationship Id="rId278" Type="http://schemas.openxmlformats.org/officeDocument/2006/relationships/hyperlink" Target="https://login.consultant.ru/link/?req=doc&amp;base=RLAW417&amp;n=11353&amp;dst=100135" TargetMode="External"/><Relationship Id="rId303" Type="http://schemas.openxmlformats.org/officeDocument/2006/relationships/hyperlink" Target="https://login.consultant.ru/link/?req=doc&amp;base=RLAW417&amp;n=37321&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19497</Words>
  <Characters>111133</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fossil</dc:creator>
  <cp:keywords/>
  <dc:description/>
  <cp:lastModifiedBy>kgs22</cp:lastModifiedBy>
  <cp:revision>2</cp:revision>
  <dcterms:created xsi:type="dcterms:W3CDTF">2025-06-23T09:13:00Z</dcterms:created>
  <dcterms:modified xsi:type="dcterms:W3CDTF">2025-06-23T09:13:00Z</dcterms:modified>
</cp:coreProperties>
</file>