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5A" w:rsidRPr="00530D71" w:rsidRDefault="00700D5A" w:rsidP="00700D5A">
      <w:pPr>
        <w:spacing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30D71">
        <w:rPr>
          <w:rFonts w:ascii="Times New Roman" w:hAnsi="Times New Roman" w:cs="Times New Roman"/>
          <w:sz w:val="24"/>
          <w:szCs w:val="24"/>
        </w:rPr>
        <w:t>ПРОЕКТ</w:t>
      </w:r>
    </w:p>
    <w:p w:rsidR="00700D5A" w:rsidRPr="00CA29BB" w:rsidRDefault="00700D5A" w:rsidP="00700D5A">
      <w:pPr>
        <w:spacing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A29BB">
        <w:rPr>
          <w:rFonts w:ascii="Times New Roman" w:hAnsi="Times New Roman" w:cs="Times New Roman"/>
          <w:sz w:val="24"/>
          <w:szCs w:val="24"/>
        </w:rPr>
        <w:t>внесен</w:t>
      </w:r>
      <w:proofErr w:type="gramEnd"/>
      <w:r w:rsidRPr="00CA29BB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CA29BB">
        <w:rPr>
          <w:rFonts w:ascii="Times New Roman" w:hAnsi="Times New Roman" w:cs="Times New Roman"/>
          <w:sz w:val="24"/>
          <w:szCs w:val="24"/>
        </w:rPr>
        <w:t xml:space="preserve"> Курского городского Собрания </w:t>
      </w:r>
    </w:p>
    <w:p w:rsidR="00700D5A" w:rsidRPr="00414FA4" w:rsidRDefault="00700D5A" w:rsidP="00700D5A">
      <w:pPr>
        <w:spacing w:line="240" w:lineRule="auto"/>
        <w:ind w:left="48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00D5A" w:rsidRDefault="00700D5A" w:rsidP="00700D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D5A" w:rsidRPr="00414FA4" w:rsidRDefault="00700D5A" w:rsidP="00700D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D5A" w:rsidRPr="00414FA4" w:rsidRDefault="00700D5A" w:rsidP="00700D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FA4">
        <w:rPr>
          <w:rFonts w:ascii="Times New Roman" w:hAnsi="Times New Roman" w:cs="Times New Roman"/>
          <w:sz w:val="28"/>
          <w:szCs w:val="28"/>
        </w:rPr>
        <w:t>КУРСКОЕ ГОРОДСКОЕ СОБРАНИЕ</w:t>
      </w:r>
    </w:p>
    <w:p w:rsidR="00700D5A" w:rsidRPr="00414FA4" w:rsidRDefault="00700D5A" w:rsidP="00700D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D5A" w:rsidRPr="00414FA4" w:rsidRDefault="00700D5A" w:rsidP="00700D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D5A" w:rsidRPr="00414FA4" w:rsidRDefault="00700D5A" w:rsidP="00700D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4FA4">
        <w:rPr>
          <w:rFonts w:ascii="Times New Roman" w:hAnsi="Times New Roman" w:cs="Times New Roman"/>
          <w:sz w:val="28"/>
          <w:szCs w:val="28"/>
        </w:rPr>
        <w:t>РЕШЕНИЕ</w:t>
      </w:r>
    </w:p>
    <w:p w:rsidR="00700D5A" w:rsidRDefault="00700D5A" w:rsidP="00700D5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0D5A" w:rsidRPr="00414FA4" w:rsidRDefault="00700D5A" w:rsidP="00700D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00D5A" w:rsidRDefault="00700D5A" w:rsidP="00700D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</w:t>
      </w:r>
    </w:p>
    <w:p w:rsidR="00700D5A" w:rsidRDefault="00700D5A" w:rsidP="00700D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Курского городского Собрания </w:t>
      </w:r>
    </w:p>
    <w:p w:rsidR="00700D5A" w:rsidRDefault="00700D5A" w:rsidP="00700D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3 октября 2017 года № 1-6-РС </w:t>
      </w:r>
    </w:p>
    <w:p w:rsidR="00700D5A" w:rsidRDefault="00700D5A" w:rsidP="00700D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B749D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проведения </w:t>
      </w:r>
    </w:p>
    <w:p w:rsidR="00700D5A" w:rsidRDefault="00700D5A" w:rsidP="00700D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749D0">
        <w:rPr>
          <w:rFonts w:ascii="Times New Roman" w:hAnsi="Times New Roman" w:cs="Times New Roman"/>
          <w:b w:val="0"/>
          <w:sz w:val="28"/>
          <w:szCs w:val="28"/>
        </w:rPr>
        <w:t>конкурса по отбору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49D0">
        <w:rPr>
          <w:rFonts w:ascii="Times New Roman" w:hAnsi="Times New Roman" w:cs="Times New Roman"/>
          <w:b w:val="0"/>
          <w:sz w:val="28"/>
          <w:szCs w:val="28"/>
        </w:rPr>
        <w:t xml:space="preserve">кандидатур </w:t>
      </w:r>
    </w:p>
    <w:p w:rsidR="00700D5A" w:rsidRDefault="00700D5A" w:rsidP="00700D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749D0">
        <w:rPr>
          <w:rFonts w:ascii="Times New Roman" w:hAnsi="Times New Roman" w:cs="Times New Roman"/>
          <w:b w:val="0"/>
          <w:sz w:val="28"/>
          <w:szCs w:val="28"/>
        </w:rPr>
        <w:t xml:space="preserve">на должность Главы города Курска </w:t>
      </w:r>
    </w:p>
    <w:p w:rsidR="00700D5A" w:rsidRPr="00B749D0" w:rsidRDefault="00700D5A" w:rsidP="00700D5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749D0">
        <w:rPr>
          <w:rFonts w:ascii="Times New Roman" w:hAnsi="Times New Roman" w:cs="Times New Roman"/>
          <w:b w:val="0"/>
          <w:sz w:val="28"/>
          <w:szCs w:val="28"/>
        </w:rPr>
        <w:t>и избрания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49D0">
        <w:rPr>
          <w:rFonts w:ascii="Times New Roman" w:hAnsi="Times New Roman" w:cs="Times New Roman"/>
          <w:b w:val="0"/>
          <w:sz w:val="28"/>
          <w:szCs w:val="28"/>
        </w:rPr>
        <w:t>Главы города Курска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00D5A" w:rsidRDefault="00700D5A" w:rsidP="00700D5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00D5A" w:rsidRPr="00B749D0" w:rsidRDefault="00700D5A" w:rsidP="00700D5A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700D5A" w:rsidRPr="000F5F9D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2875D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875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Федеральными законами от 6 октября 2003 года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2875DC">
        <w:rPr>
          <w:rFonts w:ascii="Times New Roman" w:eastAsiaTheme="minorHAnsi" w:hAnsi="Times New Roman" w:cs="Times New Roman"/>
          <w:sz w:val="28"/>
          <w:szCs w:val="28"/>
          <w:lang w:eastAsia="en-US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2875DC">
        <w:rPr>
          <w:rFonts w:ascii="Times New Roman" w:eastAsiaTheme="minorHAnsi" w:hAnsi="Times New Roman" w:cs="Times New Roman"/>
          <w:sz w:val="28"/>
          <w:szCs w:val="28"/>
          <w:lang w:eastAsia="en-US"/>
        </w:rPr>
        <w:t>от 12 июня 2002 года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от 1 апреля 1996 года № 27-ФЗ                                  «Об индивидуальном (персонифицированном) учете в системе обязательного пенсионного страхования», приказом МВД России                          от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27 сентября 2019 года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преследования», </w:t>
      </w:r>
      <w:hyperlink r:id="rId8" w:history="1">
        <w:r w:rsidRPr="00B749D0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B749D0">
        <w:rPr>
          <w:rFonts w:ascii="Times New Roman" w:hAnsi="Times New Roman" w:cs="Times New Roman"/>
          <w:sz w:val="28"/>
          <w:szCs w:val="28"/>
        </w:rPr>
        <w:t xml:space="preserve"> города Курска Курское городское Собрание РЕШИЛО:</w:t>
      </w:r>
    </w:p>
    <w:p w:rsidR="00700D5A" w:rsidRPr="00B749D0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E4D">
        <w:rPr>
          <w:rFonts w:ascii="Times New Roman" w:hAnsi="Times New Roman" w:cs="Times New Roman"/>
          <w:sz w:val="28"/>
          <w:szCs w:val="28"/>
        </w:rPr>
        <w:t xml:space="preserve">1. </w:t>
      </w:r>
      <w:r w:rsidRPr="005C2E4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Внести в </w:t>
      </w:r>
      <w:hyperlink r:id="rId9" w:history="1">
        <w:r w:rsidRPr="005C2E4D">
          <w:rPr>
            <w:rFonts w:ascii="Times New Roman" w:hAnsi="Times New Roman" w:cs="Times New Roman"/>
            <w:bCs/>
            <w:iCs/>
            <w:sz w:val="28"/>
            <w:szCs w:val="28"/>
            <w:lang w:eastAsia="ru-RU"/>
          </w:rPr>
          <w:t>решение</w:t>
        </w:r>
      </w:hyperlink>
      <w:r w:rsidRPr="005C2E4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Курского городского Собрания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от </w:t>
      </w:r>
      <w:r w:rsidRPr="005C2E4D">
        <w:rPr>
          <w:rFonts w:ascii="Times New Roman" w:hAnsi="Times New Roman" w:cs="Times New Roman"/>
          <w:sz w:val="28"/>
          <w:szCs w:val="28"/>
        </w:rPr>
        <w:t xml:space="preserve">3 октября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2E4D">
        <w:rPr>
          <w:rFonts w:ascii="Times New Roman" w:hAnsi="Times New Roman" w:cs="Times New Roman"/>
          <w:sz w:val="28"/>
          <w:szCs w:val="28"/>
        </w:rPr>
        <w:t xml:space="preserve">2017 года № 1-6-РС </w:t>
      </w:r>
      <w:r w:rsidRPr="005C2E4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5C2E4D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C2E4D">
        <w:rPr>
          <w:rFonts w:ascii="Times New Roman" w:hAnsi="Times New Roman" w:cs="Times New Roman"/>
          <w:sz w:val="28"/>
          <w:szCs w:val="28"/>
        </w:rPr>
        <w:t>по отбору кандидатур на должность Главы города Курска и избрания Главы города Курска</w:t>
      </w:r>
      <w:r w:rsidRPr="005C2E4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» (</w:t>
      </w:r>
      <w:r w:rsidRPr="005C2E4D">
        <w:rPr>
          <w:rFonts w:ascii="Times New Roman" w:hAnsi="Times New Roman" w:cs="Times New Roman"/>
          <w:sz w:val="28"/>
          <w:szCs w:val="28"/>
          <w:lang w:eastAsia="ru-RU"/>
        </w:rPr>
        <w:t xml:space="preserve">газета «Городские известия» от </w:t>
      </w:r>
      <w:r w:rsidRPr="005C2E4D">
        <w:rPr>
          <w:rFonts w:ascii="Times New Roman" w:eastAsiaTheme="minorHAnsi" w:hAnsi="Times New Roman" w:cs="Times New Roman"/>
          <w:sz w:val="28"/>
          <w:szCs w:val="28"/>
          <w:lang w:eastAsia="en-US"/>
        </w:rPr>
        <w:t>5 октября 2017 года № 120</w:t>
      </w:r>
      <w:r w:rsidRPr="005C2E4D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) </w:t>
      </w:r>
      <w:hyperlink r:id="rId10" w:history="1">
        <w:r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изменения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приложению.</w:t>
      </w:r>
    </w:p>
    <w:p w:rsidR="00700D5A" w:rsidRPr="00B749D0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9D0">
        <w:rPr>
          <w:rFonts w:ascii="Times New Roman" w:hAnsi="Times New Roman" w:cs="Times New Roman"/>
          <w:sz w:val="28"/>
          <w:szCs w:val="28"/>
        </w:rPr>
        <w:t>2. Решение вступает в силу со дня его официального опубликования.</w:t>
      </w:r>
    </w:p>
    <w:p w:rsidR="00700D5A" w:rsidRDefault="00700D5A" w:rsidP="00700D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00D5A" w:rsidRPr="000F5F9D" w:rsidRDefault="00700D5A" w:rsidP="00700D5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2"/>
      </w:tblGrid>
      <w:tr w:rsidR="00700D5A" w:rsidRPr="00F92838" w:rsidTr="007E72C6">
        <w:tc>
          <w:tcPr>
            <w:tcW w:w="4643" w:type="dxa"/>
            <w:shd w:val="clear" w:color="auto" w:fill="auto"/>
          </w:tcPr>
          <w:p w:rsidR="00700D5A" w:rsidRPr="000F5F9D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8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города Курска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700D5A" w:rsidRPr="000F5F9D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8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В.Н. Карамышев</w:t>
            </w:r>
          </w:p>
          <w:p w:rsidR="00700D5A" w:rsidRPr="00F92838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eastAsia="ru-RU"/>
              </w:rPr>
            </w:pPr>
          </w:p>
        </w:tc>
      </w:tr>
      <w:tr w:rsidR="00700D5A" w:rsidRPr="00F92838" w:rsidTr="007E72C6">
        <w:trPr>
          <w:trHeight w:val="633"/>
        </w:trPr>
        <w:tc>
          <w:tcPr>
            <w:tcW w:w="4643" w:type="dxa"/>
            <w:shd w:val="clear" w:color="auto" w:fill="auto"/>
          </w:tcPr>
          <w:p w:rsidR="00700D5A" w:rsidRPr="00F92838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8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F928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Курского</w:t>
            </w:r>
            <w:proofErr w:type="gramEnd"/>
          </w:p>
          <w:p w:rsidR="00700D5A" w:rsidRPr="009B3B9E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8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городского Собрания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700D5A" w:rsidRPr="009B3B9E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928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А.А. Чертова</w:t>
            </w:r>
          </w:p>
        </w:tc>
      </w:tr>
    </w:tbl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  <w:sectPr w:rsidR="00700D5A" w:rsidSect="004A2AB0">
          <w:headerReference w:type="default" r:id="rId11"/>
          <w:pgSz w:w="11905" w:h="16838"/>
          <w:pgMar w:top="1134" w:right="851" w:bottom="709" w:left="1985" w:header="568" w:footer="0" w:gutter="0"/>
          <w:cols w:space="720"/>
          <w:titlePg/>
          <w:docGrid w:linePitch="272"/>
        </w:sectPr>
      </w:pPr>
    </w:p>
    <w:p w:rsidR="00700D5A" w:rsidRPr="008E34B3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4B3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700D5A" w:rsidRPr="008E34B3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4B3">
        <w:rPr>
          <w:rFonts w:ascii="Times New Roman" w:eastAsiaTheme="minorHAnsi" w:hAnsi="Times New Roman" w:cs="Times New Roman"/>
          <w:sz w:val="24"/>
          <w:szCs w:val="24"/>
          <w:lang w:eastAsia="en-US"/>
        </w:rPr>
        <w:t>к решению</w:t>
      </w:r>
    </w:p>
    <w:p w:rsidR="00700D5A" w:rsidRPr="008E34B3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4B3">
        <w:rPr>
          <w:rFonts w:ascii="Times New Roman" w:eastAsiaTheme="minorHAnsi" w:hAnsi="Times New Roman" w:cs="Times New Roman"/>
          <w:sz w:val="24"/>
          <w:szCs w:val="24"/>
          <w:lang w:eastAsia="en-US"/>
        </w:rPr>
        <w:t>Курского городского Собрания</w:t>
      </w:r>
    </w:p>
    <w:p w:rsidR="00700D5A" w:rsidRPr="008E34B3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E34B3">
        <w:rPr>
          <w:rFonts w:ascii="Times New Roman" w:eastAsiaTheme="minorHAnsi" w:hAnsi="Times New Roman" w:cs="Times New Roman"/>
          <w:sz w:val="24"/>
          <w:szCs w:val="24"/>
          <w:lang w:eastAsia="en-US"/>
        </w:rPr>
        <w:t>от «___»________ 2021 г. № _____-6-РС</w:t>
      </w:r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00D5A" w:rsidRPr="008E34B3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E34B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Изменения</w:t>
      </w:r>
    </w:p>
    <w:p w:rsidR="00700D5A" w:rsidRDefault="00700D5A" w:rsidP="00700D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2E4D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hyperlink r:id="rId12" w:history="1">
        <w:r w:rsidRPr="005C2E4D">
          <w:rPr>
            <w:rFonts w:ascii="Times New Roman" w:hAnsi="Times New Roman" w:cs="Times New Roman"/>
            <w:bCs/>
            <w:iCs/>
            <w:sz w:val="28"/>
            <w:szCs w:val="28"/>
          </w:rPr>
          <w:t>решение</w:t>
        </w:r>
      </w:hyperlink>
      <w:r w:rsidRPr="005C2E4D">
        <w:rPr>
          <w:rFonts w:ascii="Times New Roman" w:hAnsi="Times New Roman" w:cs="Times New Roman"/>
          <w:bCs/>
          <w:iCs/>
          <w:sz w:val="28"/>
          <w:szCs w:val="28"/>
        </w:rPr>
        <w:t xml:space="preserve"> Курского городского Собрания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Pr="005C2E4D">
        <w:rPr>
          <w:rFonts w:ascii="Times New Roman" w:hAnsi="Times New Roman" w:cs="Times New Roman"/>
          <w:sz w:val="28"/>
          <w:szCs w:val="28"/>
        </w:rPr>
        <w:t>3 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E4D">
        <w:rPr>
          <w:rFonts w:ascii="Times New Roman" w:hAnsi="Times New Roman" w:cs="Times New Roman"/>
          <w:sz w:val="28"/>
          <w:szCs w:val="28"/>
        </w:rPr>
        <w:t xml:space="preserve">2017 года № 1-6-РС </w:t>
      </w:r>
      <w:r w:rsidRPr="005C2E4D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5C2E4D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E4D">
        <w:rPr>
          <w:rFonts w:ascii="Times New Roman" w:hAnsi="Times New Roman" w:cs="Times New Roman"/>
          <w:sz w:val="28"/>
          <w:szCs w:val="28"/>
        </w:rPr>
        <w:t xml:space="preserve">по отбору кандидатур </w:t>
      </w:r>
    </w:p>
    <w:p w:rsidR="00700D5A" w:rsidRPr="00B749D0" w:rsidRDefault="00700D5A" w:rsidP="00700D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2E4D">
        <w:rPr>
          <w:rFonts w:ascii="Times New Roman" w:hAnsi="Times New Roman" w:cs="Times New Roman"/>
          <w:sz w:val="28"/>
          <w:szCs w:val="28"/>
        </w:rPr>
        <w:t>на должность Главы города Курска и избрания Главы города Курска</w:t>
      </w:r>
      <w:r w:rsidRPr="005C2E4D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700D5A" w:rsidRPr="00B749D0" w:rsidRDefault="00700D5A" w:rsidP="00700D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00D5A" w:rsidRPr="00B749D0" w:rsidRDefault="00700D5A" w:rsidP="00700D5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</w:t>
      </w:r>
      <w:r w:rsidRPr="005C2E4D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2E4D">
        <w:rPr>
          <w:rFonts w:ascii="Times New Roman" w:hAnsi="Times New Roman" w:cs="Times New Roman"/>
          <w:sz w:val="28"/>
          <w:szCs w:val="28"/>
        </w:rPr>
        <w:t xml:space="preserve"> проведения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E4D">
        <w:rPr>
          <w:rFonts w:ascii="Times New Roman" w:hAnsi="Times New Roman" w:cs="Times New Roman"/>
          <w:sz w:val="28"/>
          <w:szCs w:val="28"/>
        </w:rPr>
        <w:t>по отбору кандидатур на должность Главы города Курска и избрания Главы города Курска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hyperlink r:id="rId13" w:history="1">
        <w:r w:rsidRPr="005C2E4D">
          <w:rPr>
            <w:rFonts w:ascii="Times New Roman" w:hAnsi="Times New Roman" w:cs="Times New Roman"/>
            <w:bCs/>
            <w:iCs/>
            <w:sz w:val="28"/>
            <w:szCs w:val="28"/>
          </w:rPr>
          <w:t>решение</w:t>
        </w:r>
      </w:hyperlink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м</w:t>
      </w:r>
      <w:proofErr w:type="gramEnd"/>
      <w:r w:rsidRPr="005C2E4D">
        <w:rPr>
          <w:rFonts w:ascii="Times New Roman" w:hAnsi="Times New Roman" w:cs="Times New Roman"/>
          <w:bCs/>
          <w:iCs/>
          <w:sz w:val="28"/>
          <w:szCs w:val="28"/>
        </w:rPr>
        <w:t xml:space="preserve"> Курского городского Собрания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Pr="005C2E4D">
        <w:rPr>
          <w:rFonts w:ascii="Times New Roman" w:hAnsi="Times New Roman" w:cs="Times New Roman"/>
          <w:sz w:val="28"/>
          <w:szCs w:val="28"/>
        </w:rPr>
        <w:t>3 октября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C2E4D">
        <w:rPr>
          <w:rFonts w:ascii="Times New Roman" w:hAnsi="Times New Roman" w:cs="Times New Roman"/>
          <w:sz w:val="28"/>
          <w:szCs w:val="28"/>
        </w:rPr>
        <w:t>2017 года № 1-6-РС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1.4: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цифру «20» заменить цифрой «35»;</w:t>
      </w:r>
    </w:p>
    <w:p w:rsidR="00700D5A" w:rsidRPr="000238C2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избрание главы города Курска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избрание Главы города Курска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1.6 цифру «20» заменить цифрой «35»;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2.3 изложить в новой редакции: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Член конкурсной комиссии: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выводится из состава конкурсной комиссии в случае систематической (два раза подряд) неявки на заседания конкурсной комиссии без уважительной причины по решению органа, его назначившего, с одновременным назначением нового члена конкурсной комиссии взамен выбывшего;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из состава конкурсной комиссии на основании собственного заявления; в случае если после подачи заявления членом конкурсной комиссии о выходе из ее состава конкурсная комиссия остается в неправомочном составе, орган, назначивший выбывшего члена конкурсной комиссии, принимает решение о назначении нового члена конкурсной комиссии взамен выбывшего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3.4: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 изложить в новой редакции: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семнадцатый признать утратившим силу;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новым абзацем следующего содержания: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«сведения о доходах, расходах, об имуществе и обязательствах имущественного характера представляются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 </w:t>
      </w:r>
      <w:r>
        <w:rPr>
          <w:rFonts w:ascii="Times New Roman" w:hAnsi="Times New Roman" w:cs="Times New Roman"/>
          <w:sz w:val="28"/>
          <w:szCs w:val="28"/>
        </w:rPr>
        <w:lastRenderedPageBreak/>
        <w:t>2014 года № 460 «Об утверждении формы справки о доходах, расходах,         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3.5 признать утратившим силу;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3.6 изложить в новой редакции: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«3.6. Дополнительно к вышеперечисленным документам кандидатом в конкурсную комиссию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подтверждающие принадлежность к политической партии, иному общественному объединению;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в поддержку избрания его Главой города Курска (в том числе от общественных объединений, политических партий, собраний граждан), заверенные в установленном действующим законодательством порядке;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о дополнительном профессиональном образовании, о присвоении ученой степени (звания), о награждении наградами и присвоении почетных званий, о замещаемых общественных должностях;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видении социально-экономического развития муниципального образования;</w:t>
      </w:r>
    </w:p>
    <w:p w:rsidR="00700D5A" w:rsidRDefault="00700D5A" w:rsidP="00700D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документы, характеризующие его профессиональную подготовку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4.5 слово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</w:t>
      </w:r>
      <w:r>
        <w:rPr>
          <w:rFonts w:ascii="Times New Roman" w:hAnsi="Times New Roman" w:cs="Times New Roman"/>
          <w:sz w:val="28"/>
          <w:szCs w:val="28"/>
        </w:rPr>
        <w:t>» заменить числом «2»;</w:t>
      </w:r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5.4 слова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доклада с изложением Программы» заменить словами «выступления </w:t>
      </w:r>
      <w:r w:rsidRPr="00CC21C2">
        <w:rPr>
          <w:rFonts w:ascii="Times New Roman" w:hAnsi="Times New Roman" w:cs="Times New Roman"/>
          <w:sz w:val="28"/>
          <w:szCs w:val="28"/>
        </w:rPr>
        <w:t>по видению социально-экономического развития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00D5A" w:rsidRPr="00CC21C2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C2">
        <w:rPr>
          <w:rFonts w:ascii="Times New Roman" w:hAnsi="Times New Roman" w:cs="Times New Roman"/>
          <w:sz w:val="28"/>
          <w:szCs w:val="28"/>
        </w:rPr>
        <w:t>в приложении № 3 «Бюллетень» слова «</w:t>
      </w:r>
      <w:r w:rsidRPr="00CC21C2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 социально-экономического развития города Курска на 5 лет</w:t>
      </w:r>
      <w:r w:rsidRPr="00CC21C2">
        <w:rPr>
          <w:rFonts w:ascii="Times New Roman" w:hAnsi="Times New Roman" w:cs="Times New Roman"/>
          <w:sz w:val="28"/>
          <w:szCs w:val="28"/>
        </w:rPr>
        <w:t>» заменить словами «Выступление участника конкурса по видению социально-экономического развития муниципального образования»;</w:t>
      </w:r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C21C2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C21C2">
        <w:rPr>
          <w:rFonts w:ascii="Times New Roman" w:hAnsi="Times New Roman" w:cs="Times New Roman"/>
          <w:sz w:val="28"/>
          <w:szCs w:val="28"/>
        </w:rPr>
        <w:t xml:space="preserve"> № 4 «П</w:t>
      </w:r>
      <w:r w:rsidRPr="00CC21C2">
        <w:rPr>
          <w:rFonts w:ascii="Times New Roman" w:eastAsiaTheme="minorHAnsi" w:hAnsi="Times New Roman" w:cs="Times New Roman"/>
          <w:sz w:val="28"/>
          <w:szCs w:val="28"/>
          <w:lang w:eastAsia="en-US"/>
        </w:rPr>
        <w:t>одтверждение о приеме</w:t>
      </w:r>
      <w:r w:rsidRPr="00A42D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на участие в конкурсе по отбору кандидатур на должность Главы города Курска</w:t>
      </w:r>
      <w:r w:rsidRPr="00A42D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изложить в новой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7030"/>
        <w:gridCol w:w="1251"/>
      </w:tblGrid>
      <w:tr w:rsidR="00700D5A" w:rsidTr="007E72C6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5A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5A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Копия документа, подтверждающего регистрацию в системе индивидуального (персонифицированного) учета, в том числе в форме электронного документа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D5A" w:rsidRDefault="00700D5A" w:rsidP="007E72C6">
            <w:pPr>
              <w:widowControl/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1C2">
        <w:rPr>
          <w:rFonts w:ascii="Times New Roman" w:hAnsi="Times New Roman" w:cs="Times New Roman"/>
          <w:sz w:val="28"/>
          <w:szCs w:val="28"/>
        </w:rPr>
        <w:t xml:space="preserve">пункты 15, 16 </w:t>
      </w:r>
      <w:r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700D5A" w:rsidRDefault="00700D5A" w:rsidP="00700D5A">
      <w:pPr>
        <w:widowControl/>
        <w:suppressAutoHyphens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700D5A" w:rsidSect="009B3B9E">
      <w:headerReference w:type="default" r:id="rId14"/>
      <w:pgSz w:w="11905" w:h="16838"/>
      <w:pgMar w:top="1134" w:right="851" w:bottom="1134" w:left="1985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1DB" w:rsidRDefault="000941DB" w:rsidP="009B3B9E">
      <w:pPr>
        <w:spacing w:line="240" w:lineRule="auto"/>
      </w:pPr>
      <w:r>
        <w:separator/>
      </w:r>
    </w:p>
  </w:endnote>
  <w:endnote w:type="continuationSeparator" w:id="0">
    <w:p w:rsidR="000941DB" w:rsidRDefault="000941DB" w:rsidP="009B3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1DB" w:rsidRDefault="000941DB" w:rsidP="009B3B9E">
      <w:pPr>
        <w:spacing w:line="240" w:lineRule="auto"/>
      </w:pPr>
      <w:r>
        <w:separator/>
      </w:r>
    </w:p>
  </w:footnote>
  <w:footnote w:type="continuationSeparator" w:id="0">
    <w:p w:rsidR="000941DB" w:rsidRDefault="000941DB" w:rsidP="009B3B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8811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00D5A" w:rsidRPr="009B3B9E" w:rsidRDefault="00700D5A" w:rsidP="009B3B9E">
        <w:pPr>
          <w:pStyle w:val="a3"/>
          <w:jc w:val="center"/>
          <w:rPr>
            <w:rFonts w:ascii="Times New Roman" w:hAnsi="Times New Roman" w:cs="Times New Roman"/>
          </w:rPr>
        </w:pPr>
        <w:r w:rsidRPr="009B3B9E">
          <w:rPr>
            <w:rFonts w:ascii="Times New Roman" w:hAnsi="Times New Roman" w:cs="Times New Roman"/>
          </w:rPr>
          <w:fldChar w:fldCharType="begin"/>
        </w:r>
        <w:r w:rsidRPr="009B3B9E">
          <w:rPr>
            <w:rFonts w:ascii="Times New Roman" w:hAnsi="Times New Roman" w:cs="Times New Roman"/>
          </w:rPr>
          <w:instrText>PAGE   \* MERGEFORMAT</w:instrText>
        </w:r>
        <w:r w:rsidRPr="009B3B9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9B3B9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140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B1CB1" w:rsidRPr="009B3B9E" w:rsidRDefault="00BB1CB1" w:rsidP="009B3B9E">
        <w:pPr>
          <w:pStyle w:val="a3"/>
          <w:jc w:val="center"/>
          <w:rPr>
            <w:rFonts w:ascii="Times New Roman" w:hAnsi="Times New Roman" w:cs="Times New Roman"/>
          </w:rPr>
        </w:pPr>
        <w:r w:rsidRPr="009B3B9E">
          <w:rPr>
            <w:rFonts w:ascii="Times New Roman" w:hAnsi="Times New Roman" w:cs="Times New Roman"/>
          </w:rPr>
          <w:fldChar w:fldCharType="begin"/>
        </w:r>
        <w:r w:rsidRPr="009B3B9E">
          <w:rPr>
            <w:rFonts w:ascii="Times New Roman" w:hAnsi="Times New Roman" w:cs="Times New Roman"/>
          </w:rPr>
          <w:instrText>PAGE   \* MERGEFORMAT</w:instrText>
        </w:r>
        <w:r w:rsidRPr="009B3B9E">
          <w:rPr>
            <w:rFonts w:ascii="Times New Roman" w:hAnsi="Times New Roman" w:cs="Times New Roman"/>
          </w:rPr>
          <w:fldChar w:fldCharType="separate"/>
        </w:r>
        <w:r w:rsidR="00700D5A">
          <w:rPr>
            <w:rFonts w:ascii="Times New Roman" w:hAnsi="Times New Roman" w:cs="Times New Roman"/>
            <w:noProof/>
          </w:rPr>
          <w:t>2</w:t>
        </w:r>
        <w:r w:rsidRPr="009B3B9E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D0"/>
    <w:rsid w:val="000139D9"/>
    <w:rsid w:val="000238C2"/>
    <w:rsid w:val="00066DE2"/>
    <w:rsid w:val="000941DB"/>
    <w:rsid w:val="000E5EC1"/>
    <w:rsid w:val="000E7BD6"/>
    <w:rsid w:val="000F5F9D"/>
    <w:rsid w:val="001444BF"/>
    <w:rsid w:val="001567E3"/>
    <w:rsid w:val="001A2CBC"/>
    <w:rsid w:val="00212CF3"/>
    <w:rsid w:val="00245B3C"/>
    <w:rsid w:val="002875DC"/>
    <w:rsid w:val="00311C62"/>
    <w:rsid w:val="00352839"/>
    <w:rsid w:val="00360BDD"/>
    <w:rsid w:val="003D0F51"/>
    <w:rsid w:val="00430743"/>
    <w:rsid w:val="0046269C"/>
    <w:rsid w:val="004A2AB0"/>
    <w:rsid w:val="004B2D60"/>
    <w:rsid w:val="005A208F"/>
    <w:rsid w:val="005C2E4D"/>
    <w:rsid w:val="005E73F0"/>
    <w:rsid w:val="006006AC"/>
    <w:rsid w:val="00700D5A"/>
    <w:rsid w:val="00840586"/>
    <w:rsid w:val="008841B7"/>
    <w:rsid w:val="00886A5A"/>
    <w:rsid w:val="00887562"/>
    <w:rsid w:val="008B5115"/>
    <w:rsid w:val="008C3223"/>
    <w:rsid w:val="008E34B3"/>
    <w:rsid w:val="009B3B9E"/>
    <w:rsid w:val="00A42D7E"/>
    <w:rsid w:val="00AE47EE"/>
    <w:rsid w:val="00B13995"/>
    <w:rsid w:val="00B178DC"/>
    <w:rsid w:val="00B749D0"/>
    <w:rsid w:val="00B76938"/>
    <w:rsid w:val="00BB1CB1"/>
    <w:rsid w:val="00CA29BB"/>
    <w:rsid w:val="00CC21C2"/>
    <w:rsid w:val="00CC7A7F"/>
    <w:rsid w:val="00DA43F7"/>
    <w:rsid w:val="00DC3D6B"/>
    <w:rsid w:val="00E34A11"/>
    <w:rsid w:val="00ED3DBB"/>
    <w:rsid w:val="00EE7AA5"/>
    <w:rsid w:val="00F24AB8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D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49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4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49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3B9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B9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B3B9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B9E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21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1C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D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49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49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49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3B9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B9E"/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9B3B9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B9E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C21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1C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EA283F7C4D7E0648C65A61B02E5D033A483702341388EB9F46500766F289883B36E53A15347D33C86D38DB23A95DF89702828713CA00D93978F8W0Z1H" TargetMode="External"/><Relationship Id="rId13" Type="http://schemas.openxmlformats.org/officeDocument/2006/relationships/hyperlink" Target="consultantplus://offline/ref=135F3B423ABB29C327A51104F660B95D248FEFE753E37A2FF4C4B7EB3D3E2DC71C81BAEA3CECC9D458CCD8F9D3FA70C2eDe7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5F3B423ABB29C327A51104F660B95D248FEFE753E37A2FF4C4B7EB3D3E2DC71C81BAEA3CECC9D458CCD8F9D3FA70C2eDe7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22E0BC304B69816203C88C59F95457A82E140E0CDD2AC6A5FF9BD49F6B881EDE68B44C9DDF2D69BB69D41A2E2FF0DC549357DFFD7B848B3C9BCA0k8m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5F3B423ABB29C327A51104F660B95D248FEFE753E37A2FF4C4B7EB3D3E2DC71C81BAEA3CECC9D458CCD8F9D3FA70C2eDe7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415C-FE33-451C-98B9-4F935F3B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kgs18</dc:creator>
  <cp:lastModifiedBy>kgs18</cp:lastModifiedBy>
  <cp:revision>47</cp:revision>
  <cp:lastPrinted>2021-07-15T12:16:00Z</cp:lastPrinted>
  <dcterms:created xsi:type="dcterms:W3CDTF">2021-03-12T07:25:00Z</dcterms:created>
  <dcterms:modified xsi:type="dcterms:W3CDTF">2021-07-16T06:40:00Z</dcterms:modified>
</cp:coreProperties>
</file>